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" w:type="dxa"/>
        <w:tblLayout w:type="fixed"/>
        <w:tblLook w:val="0000" w:firstRow="0" w:lastRow="0" w:firstColumn="0" w:lastColumn="0" w:noHBand="0" w:noVBand="0"/>
      </w:tblPr>
      <w:tblGrid>
        <w:gridCol w:w="6373"/>
        <w:gridCol w:w="1418"/>
        <w:gridCol w:w="101"/>
        <w:gridCol w:w="2308"/>
      </w:tblGrid>
      <w:tr w:rsidR="00E96CE6" w:rsidRPr="00463DF7" w:rsidTr="00D87339">
        <w:trPr>
          <w:trHeight w:val="1510"/>
        </w:trPr>
        <w:tc>
          <w:tcPr>
            <w:tcW w:w="6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82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DE2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Приложение 1</w:t>
            </w:r>
            <w:r w:rsidR="00D41C1B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0</w:t>
            </w:r>
          </w:p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к Закону Республики Мордовия</w:t>
            </w:r>
          </w:p>
          <w:p w:rsidR="00B74C25" w:rsidRPr="00463DF7" w:rsidRDefault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«</w:t>
            </w:r>
            <w:r w:rsidR="00B74C25"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О республиканском бюджете</w:t>
            </w:r>
          </w:p>
          <w:p w:rsidR="001A3C3B" w:rsidRDefault="0069009A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Республики Мордовия на 202</w:t>
            </w:r>
            <w:r w:rsidR="008C29A8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3</w:t>
            </w:r>
            <w:r w:rsidR="00B74C25"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год</w:t>
            </w:r>
            <w:r w:rsidR="00CE7EF0"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</w:t>
            </w:r>
          </w:p>
          <w:p w:rsidR="00B74C25" w:rsidRPr="00463DF7" w:rsidRDefault="00CE7EF0" w:rsidP="008C2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и на плановый период 20</w:t>
            </w:r>
            <w:r w:rsidR="001A3C3B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</w:t>
            </w:r>
            <w:r w:rsidR="008C29A8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4</w:t>
            </w: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и 20</w:t>
            </w:r>
            <w:r w:rsidR="00DE2744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</w:t>
            </w:r>
            <w:r w:rsidR="008C29A8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5</w:t>
            </w: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годов</w:t>
            </w:r>
            <w:r w:rsidR="001A3C3B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»</w:t>
            </w:r>
            <w:r w:rsidR="00B74C25"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B74C25" w:rsidRPr="00463DF7" w:rsidTr="00D87339">
        <w:trPr>
          <w:trHeight w:val="121"/>
        </w:trPr>
        <w:tc>
          <w:tcPr>
            <w:tcW w:w="6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3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B74C25" w:rsidRPr="00463DF7" w:rsidTr="00D87339">
        <w:trPr>
          <w:trHeight w:val="354"/>
        </w:trPr>
        <w:tc>
          <w:tcPr>
            <w:tcW w:w="6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51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30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Таблица 1</w:t>
            </w:r>
          </w:p>
        </w:tc>
      </w:tr>
      <w:tr w:rsidR="00E96CE6" w:rsidRPr="00463DF7" w:rsidTr="00D87339">
        <w:trPr>
          <w:trHeight w:val="303"/>
        </w:trPr>
        <w:tc>
          <w:tcPr>
            <w:tcW w:w="1020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C3B" w:rsidRDefault="00B74C25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НОРМАТИВ РАСХОДОВ </w:t>
            </w:r>
          </w:p>
          <w:p w:rsidR="00B74C25" w:rsidRPr="00463DF7" w:rsidRDefault="00B74C25" w:rsidP="008C2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ПО ОБЕСПЕЧЕНИЮ ГОСУДАРСТВЕННЫХ ГАРАНТИЙ РЕАЛИЗАЦИИ ПРАВ НА ПОЛУЧЕНИЕ ОБЩЕДОСТУПНОГО И БЕСПЛАТНОГО ДОШКОЛЬНОГО ОБРАЗОВАНИЯ 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</w:t>
            </w:r>
            <w:r w:rsidR="0069009A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НИЙ И КОММУНАЛЬНЫХ УСЛУГ) НА 202</w:t>
            </w:r>
            <w:r w:rsidR="008C29A8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ГОД</w:t>
            </w:r>
            <w:r w:rsidR="00357E61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И НА ПЛАНОВЫЙ ПЕРИОД 20</w:t>
            </w:r>
            <w:r w:rsidR="00A42C88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8C29A8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4</w:t>
            </w:r>
            <w:proofErr w:type="gramStart"/>
            <w:r w:rsidR="00357E61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И</w:t>
            </w:r>
            <w:proofErr w:type="gramEnd"/>
            <w:r w:rsidR="00357E61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20</w:t>
            </w:r>
            <w:r w:rsidR="00414164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8C29A8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357E61"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</w:tc>
      </w:tr>
      <w:tr w:rsidR="00B74C25" w:rsidRPr="00463DF7" w:rsidTr="00D1063B">
        <w:trPr>
          <w:trHeight w:val="103"/>
        </w:trPr>
        <w:tc>
          <w:tcPr>
            <w:tcW w:w="63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240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74C25" w:rsidRPr="00463DF7" w:rsidRDefault="00B74C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</w:tr>
      <w:tr w:rsidR="00E96CE6" w:rsidRPr="00463DF7" w:rsidTr="00D1063B">
        <w:trPr>
          <w:trHeight w:val="288"/>
        </w:trPr>
        <w:tc>
          <w:tcPr>
            <w:tcW w:w="779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4C25" w:rsidRPr="00463DF7" w:rsidRDefault="00B74C25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4C25" w:rsidRPr="00463DF7" w:rsidRDefault="00B74C25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Норматив (рублей в год на одного воспитанника)</w:t>
            </w:r>
          </w:p>
        </w:tc>
      </w:tr>
    </w:tbl>
    <w:p w:rsidR="00B74C25" w:rsidRPr="001729F3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3103"/>
        <w:gridCol w:w="3700"/>
        <w:gridCol w:w="989"/>
        <w:gridCol w:w="2409"/>
      </w:tblGrid>
      <w:tr w:rsidR="00214A63" w:rsidRPr="00214A63" w:rsidTr="00D1063B">
        <w:trPr>
          <w:cantSplit/>
          <w:trHeight w:val="20"/>
          <w:tblHeader/>
        </w:trPr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9F3" w:rsidRPr="001A3C3B" w:rsidRDefault="001729F3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A3C3B">
              <w:rPr>
                <w:rFonts w:ascii="Times New Roman" w:eastAsiaTheme="minorEastAsia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37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729F3" w:rsidRPr="001A3C3B" w:rsidRDefault="001729F3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1A3C3B">
              <w:rPr>
                <w:rFonts w:ascii="Times New Roman" w:eastAsiaTheme="minorEastAsia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729F3" w:rsidRPr="00E8174B" w:rsidRDefault="001729F3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  <w:lang w:val="en-US"/>
              </w:rPr>
            </w:pPr>
            <w:r w:rsidRPr="001A3C3B">
              <w:rPr>
                <w:rFonts w:ascii="Times New Roman" w:eastAsiaTheme="minorEastAsia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729F3" w:rsidRPr="001A3C3B" w:rsidRDefault="001729F3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</w:pPr>
            <w:r w:rsidRPr="001A3C3B"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26551A" w:rsidRPr="006446ED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51A" w:rsidRPr="00DE13A5" w:rsidRDefault="0026551A" w:rsidP="002655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51A" w:rsidRPr="00F16E8A" w:rsidRDefault="0026551A" w:rsidP="002655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26551A" w:rsidRPr="006446ED" w:rsidTr="00D1063B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51A" w:rsidRPr="00DE13A5" w:rsidRDefault="0026551A" w:rsidP="002655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51A" w:rsidRPr="00F16E8A" w:rsidRDefault="0026551A" w:rsidP="002655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26551A" w:rsidRPr="006446ED" w:rsidTr="00D1063B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51A" w:rsidRPr="00DE13A5" w:rsidRDefault="0026551A" w:rsidP="0026551A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51A" w:rsidRPr="00F16E8A" w:rsidRDefault="0026551A" w:rsidP="002655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E8174B" w:rsidRPr="006446ED" w:rsidTr="00D1063B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011210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011210" w:rsidRDefault="00E8174B" w:rsidP="00E817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74B" w:rsidRPr="00DE13A5" w:rsidRDefault="00E8174B" w:rsidP="00E817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74B" w:rsidRPr="00F16E8A" w:rsidRDefault="00E8174B" w:rsidP="00E81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E8174B" w:rsidRPr="006446ED" w:rsidTr="00D1063B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A42C88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A42C88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74B" w:rsidRPr="00DE13A5" w:rsidRDefault="00E8174B" w:rsidP="00E817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74B" w:rsidRPr="00F16E8A" w:rsidRDefault="00E8174B" w:rsidP="00E81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E8174B" w:rsidRPr="006446ED" w:rsidTr="00D1063B">
        <w:trPr>
          <w:cantSplit/>
          <w:trHeight w:val="20"/>
        </w:trPr>
        <w:tc>
          <w:tcPr>
            <w:tcW w:w="3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A42C88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A42C88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74B" w:rsidRPr="00DE13A5" w:rsidRDefault="00E8174B" w:rsidP="00E817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74B" w:rsidRPr="00F16E8A" w:rsidRDefault="00E8174B" w:rsidP="00E81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E8174B" w:rsidRPr="005238CA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011210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74B" w:rsidRPr="00011210" w:rsidRDefault="00E8174B" w:rsidP="00E817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74B" w:rsidRPr="00DE13A5" w:rsidRDefault="00E8174B" w:rsidP="00E817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74B" w:rsidRPr="00F16E8A" w:rsidRDefault="00E8174B" w:rsidP="00E81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E8174B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011210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011210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74B" w:rsidRPr="00DE13A5" w:rsidRDefault="00E8174B" w:rsidP="00E817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74B" w:rsidRPr="00F16E8A" w:rsidRDefault="00E8174B" w:rsidP="00E81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E8174B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011210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011210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74B" w:rsidRPr="00DE13A5" w:rsidRDefault="00E8174B" w:rsidP="00E817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74B" w:rsidRPr="00F16E8A" w:rsidRDefault="00E8174B" w:rsidP="00E81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E8174B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011210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74B" w:rsidRPr="00011210" w:rsidRDefault="00E8174B" w:rsidP="00E817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74B" w:rsidRPr="00DE13A5" w:rsidRDefault="00E8174B" w:rsidP="00E817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74B" w:rsidRPr="00F16E8A" w:rsidRDefault="00E8174B" w:rsidP="00E81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E8174B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A42C88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A42C88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74B" w:rsidRPr="00DE13A5" w:rsidRDefault="00E8174B" w:rsidP="00E817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74B" w:rsidRPr="00F16E8A" w:rsidRDefault="00E8174B" w:rsidP="00E81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E8174B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A42C88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A42C88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74B" w:rsidRPr="00DE13A5" w:rsidRDefault="00E8174B" w:rsidP="00E817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74B" w:rsidRPr="00F16E8A" w:rsidRDefault="00E8174B" w:rsidP="00E81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40 968,3</w:t>
            </w:r>
          </w:p>
        </w:tc>
      </w:tr>
      <w:tr w:rsidR="00E8174B" w:rsidRPr="005238CA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</w:p>
          <w:p w:rsidR="00E8174B" w:rsidRPr="00011210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8174B" w:rsidRPr="00011210" w:rsidRDefault="00E8174B" w:rsidP="00E817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74B" w:rsidRPr="00DE13A5" w:rsidRDefault="00E8174B" w:rsidP="00E817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74B" w:rsidRPr="00F16E8A" w:rsidRDefault="00E8174B" w:rsidP="00E81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E8174B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011210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011210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74B" w:rsidRPr="00DE13A5" w:rsidRDefault="00E8174B" w:rsidP="00E817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74B" w:rsidRPr="00F16E8A" w:rsidRDefault="00E8174B" w:rsidP="00E81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E8174B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011210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174B" w:rsidRPr="00011210" w:rsidRDefault="00E8174B" w:rsidP="00E8174B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8174B" w:rsidRPr="00DE13A5" w:rsidRDefault="00E8174B" w:rsidP="00E8174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8174B" w:rsidRPr="00F16E8A" w:rsidRDefault="00E8174B" w:rsidP="00E8174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01121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141 586,4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141 586,4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141 586,4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01121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104 878,9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104 878,9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104 878,9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01121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63 728,4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63 728,4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63 728,4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01121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01121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01121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47 796,3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1121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01121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275 306,9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275 306,9</w:t>
            </w:r>
          </w:p>
        </w:tc>
      </w:tr>
      <w:tr w:rsidR="00453345" w:rsidRPr="005238C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275 306,9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01121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1121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165 184,2</w:t>
            </w:r>
          </w:p>
        </w:tc>
      </w:tr>
      <w:tr w:rsidR="00453345" w:rsidRPr="00E565C8" w:rsidTr="00D1063B">
        <w:trPr>
          <w:cantSplit/>
          <w:trHeight w:val="215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1121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165 184,2</w:t>
            </w:r>
          </w:p>
        </w:tc>
      </w:tr>
      <w:tr w:rsidR="0026551A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6551A" w:rsidRPr="00011210" w:rsidRDefault="0026551A" w:rsidP="0026551A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6551A" w:rsidRPr="00DE13A5" w:rsidRDefault="0026551A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 w:rsidR="00453345">
              <w:rPr>
                <w:rFonts w:ascii="Times New Roman" w:eastAsiaTheme="minorEastAsia" w:hAnsi="Times New Roman"/>
                <w:sz w:val="18"/>
                <w:szCs w:val="18"/>
                <w:lang w:val="en-US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6551A" w:rsidRPr="00F16E8A" w:rsidRDefault="0026551A" w:rsidP="0026551A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165 184,2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Группы компенсирующего вида (дети с фонетико-фонематическими нарушениями речи (логопедические группы)) в дошкольной об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124 543,6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124 543,6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124 543,6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72 832,6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72 832,6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72 832,6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54 624,4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314 636,5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314 636,5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314 636,5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188 781,9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188 781,9</w:t>
            </w:r>
          </w:p>
        </w:tc>
      </w:tr>
      <w:tr w:rsidR="00453345" w:rsidRPr="00E565C8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188 781,9</w:t>
            </w:r>
          </w:p>
        </w:tc>
      </w:tr>
      <w:tr w:rsidR="00453345" w:rsidRPr="000B68A6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фонетико-фонематическими нарушениями речи (логопедические группы)) в дошкольной образовательной организации с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0D0216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144 208,4</w:t>
            </w:r>
          </w:p>
        </w:tc>
      </w:tr>
      <w:tr w:rsidR="00453345" w:rsidRPr="000B68A6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144 208,4</w:t>
            </w:r>
          </w:p>
        </w:tc>
      </w:tr>
      <w:tr w:rsidR="00453345" w:rsidRPr="000B68A6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144 208,4</w:t>
            </w:r>
          </w:p>
        </w:tc>
      </w:tr>
      <w:tr w:rsidR="00453345" w:rsidRPr="002C3E55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453345" w:rsidRPr="002C3E55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453345" w:rsidRPr="002C3E55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453345" w:rsidRPr="002C3E55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453345" w:rsidRPr="002C3E55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453345" w:rsidRPr="002C3E55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453345" w:rsidRPr="002C3E55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98 324,0</w:t>
            </w:r>
          </w:p>
        </w:tc>
      </w:tr>
      <w:tr w:rsidR="00453345" w:rsidRPr="002C3E55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98 324,0</w:t>
            </w:r>
          </w:p>
        </w:tc>
      </w:tr>
      <w:tr w:rsidR="00453345" w:rsidRPr="002C3E55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98 324,0</w:t>
            </w:r>
          </w:p>
        </w:tc>
      </w:tr>
      <w:tr w:rsidR="00453345" w:rsidRPr="002C3E55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453345" w:rsidRPr="002C3E55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453345" w:rsidRPr="002C3E55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49 161,9</w:t>
            </w:r>
          </w:p>
        </w:tc>
      </w:tr>
      <w:tr w:rsidR="00453345" w:rsidRPr="002C3E55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организации с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0D0216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453345" w:rsidRPr="002C3E55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453345" w:rsidRPr="002C3E55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453345" w:rsidRPr="002C3E55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0D0216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169 903,8</w:t>
            </w:r>
          </w:p>
        </w:tc>
      </w:tr>
      <w:tr w:rsidR="00453345" w:rsidRPr="002C3E55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169 903,8</w:t>
            </w:r>
          </w:p>
        </w:tc>
      </w:tr>
      <w:tr w:rsidR="00453345" w:rsidRPr="002C3E55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169 903,8</w:t>
            </w:r>
          </w:p>
        </w:tc>
      </w:tr>
      <w:tr w:rsidR="00453345" w:rsidRPr="00721FAF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фонетико-фонематическими 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нарушениями речи (логопедические группы)) в дошкольной образовательной организации с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0D021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0D0216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0D0216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125 854,7</w:t>
            </w:r>
          </w:p>
        </w:tc>
      </w:tr>
      <w:tr w:rsidR="00453345" w:rsidRPr="00721FAF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125 854,7</w:t>
            </w:r>
          </w:p>
        </w:tc>
      </w:tr>
      <w:tr w:rsidR="00453345" w:rsidRPr="00721FAF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0D021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125 854,7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 xml:space="preserve">Обычные группы в дошкольной образовательной организации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76 474,2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76 474,2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76 474,2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114 711,2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114 711,2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114 711,2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57 355,7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330 368,3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330 368,3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330 368,3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198 221,0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198 221,0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198 221,0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149 452,4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149 452,4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149 452,4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87 399,1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87 399,1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87 399,1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Разновозрастные группы в дошкольной образовательной организации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65 549,3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377 563,9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377 563,9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377 563,9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226 538,3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226 538,3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226 538,3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городской местности,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173 050,1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173 050,1</w:t>
            </w:r>
          </w:p>
        </w:tc>
      </w:tr>
      <w:tr w:rsidR="00453345" w:rsidRPr="00DA36F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173 050,1</w:t>
            </w:r>
          </w:p>
        </w:tc>
      </w:tr>
      <w:tr w:rsidR="00453345" w:rsidRPr="00A024CB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3E2350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453345" w:rsidRPr="00A024C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453345" w:rsidRPr="00A024C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453345" w:rsidRPr="00A024C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3E2350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3E2350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E2350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453345" w:rsidRPr="00A024C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453345" w:rsidRPr="00A024C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453345" w:rsidRPr="00A024CB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102 420,7</w:t>
            </w:r>
          </w:p>
        </w:tc>
      </w:tr>
      <w:tr w:rsidR="00453345" w:rsidRPr="00A024C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102 420,7</w:t>
            </w:r>
          </w:p>
        </w:tc>
      </w:tr>
      <w:tr w:rsidR="00453345" w:rsidRPr="00A024C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102 420,7</w:t>
            </w:r>
          </w:p>
        </w:tc>
      </w:tr>
      <w:tr w:rsidR="00453345" w:rsidRPr="00A024C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453345" w:rsidRPr="00A024C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453345" w:rsidRPr="00A024C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51 210,4</w:t>
            </w:r>
          </w:p>
        </w:tc>
      </w:tr>
      <w:tr w:rsidR="00453345" w:rsidRPr="00A024CB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294 971,8</w:t>
            </w:r>
          </w:p>
        </w:tc>
      </w:tr>
      <w:tr w:rsidR="00453345" w:rsidRPr="00A024C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294 971,8</w:t>
            </w:r>
          </w:p>
        </w:tc>
      </w:tr>
      <w:tr w:rsidR="00453345" w:rsidRPr="00A024C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294 971,8</w:t>
            </w:r>
          </w:p>
        </w:tc>
      </w:tr>
      <w:tr w:rsidR="00453345" w:rsidRPr="00A024C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176 983,1</w:t>
            </w:r>
          </w:p>
        </w:tc>
      </w:tr>
      <w:tr w:rsidR="00453345" w:rsidRPr="00A024C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176 983,1</w:t>
            </w:r>
          </w:p>
        </w:tc>
      </w:tr>
      <w:tr w:rsidR="00453345" w:rsidRPr="00A024C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176 983,1</w:t>
            </w:r>
          </w:p>
        </w:tc>
      </w:tr>
      <w:tr w:rsidR="00453345" w:rsidRPr="00557ABA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453345" w:rsidRPr="00557AB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453345" w:rsidRPr="00557AB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131 098,6</w:t>
            </w:r>
          </w:p>
        </w:tc>
      </w:tr>
      <w:tr w:rsidR="00453345" w:rsidRPr="00557ABA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79 660,6</w:t>
            </w:r>
          </w:p>
        </w:tc>
      </w:tr>
      <w:tr w:rsidR="00453345" w:rsidRPr="00557AB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79 660,6</w:t>
            </w:r>
          </w:p>
        </w:tc>
      </w:tr>
      <w:tr w:rsidR="00453345" w:rsidRPr="00557AB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79 660,6</w:t>
            </w:r>
          </w:p>
        </w:tc>
      </w:tr>
      <w:tr w:rsidR="00453345" w:rsidRPr="00557AB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453345" w:rsidRPr="00557AB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453345" w:rsidRPr="00557ABA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453345" w:rsidRPr="00B2479B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 xml:space="preserve">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119 490,9</w:t>
            </w:r>
          </w:p>
        </w:tc>
      </w:tr>
      <w:tr w:rsidR="00453345" w:rsidRPr="00B2479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119 490,9</w:t>
            </w:r>
          </w:p>
        </w:tc>
      </w:tr>
      <w:tr w:rsidR="00453345" w:rsidRPr="00B2479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119 490,9</w:t>
            </w:r>
          </w:p>
        </w:tc>
      </w:tr>
      <w:tr w:rsidR="00453345" w:rsidRPr="00B2479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453345" w:rsidRPr="00B2479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453345" w:rsidRPr="00B2479B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59 745,4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344 133,7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344 133,7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344 133,7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206 480,3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206 480,3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206 480,3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155 679,5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155 679,5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155 679,5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91 040,7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91 040,7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91 040,7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136 561,0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136 561,0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136 561,0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68 280,6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393 295,7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393 295,7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393 295,7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235 977,4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5-дневным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180 260,5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180 260,5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180 260,5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122 904,9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122 904,9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122 904,9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61 452,4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ьной образовательной организации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9 часовым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353 966,1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353 966,1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353 966,1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212 379,7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212 379,7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212 379,7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фонетико-фонематическими 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9 часовым</w:t>
            </w: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</w:t>
            </w:r>
            <w:r w:rsidRPr="00D35DE7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D35DE7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35DE7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157 318,3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157 318,3</w:t>
            </w:r>
          </w:p>
        </w:tc>
      </w:tr>
      <w:tr w:rsidR="00453345" w:rsidRPr="007D1FAC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157 318,3</w:t>
            </w:r>
          </w:p>
        </w:tc>
      </w:tr>
      <w:tr w:rsidR="00453345" w:rsidRPr="00195FE1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Обычные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10,5 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453345" w:rsidRPr="00195FE1" w:rsidTr="00D1063B">
        <w:trPr>
          <w:cantSplit/>
          <w:trHeight w:val="101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453345" w:rsidRPr="00195FE1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95 592,7</w:t>
            </w:r>
          </w:p>
        </w:tc>
      </w:tr>
      <w:tr w:rsidR="00453345" w:rsidRPr="00195FE1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453345" w:rsidRPr="00195FE1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453345" w:rsidRPr="00195FE1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453345" w:rsidRPr="00195FE1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 часовым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143 389,0</w:t>
            </w:r>
          </w:p>
        </w:tc>
      </w:tr>
      <w:tr w:rsidR="00453345" w:rsidRPr="00195FE1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143 389,0</w:t>
            </w:r>
          </w:p>
        </w:tc>
      </w:tr>
      <w:tr w:rsidR="00453345" w:rsidRPr="00195FE1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143 389,0</w:t>
            </w:r>
          </w:p>
        </w:tc>
      </w:tr>
      <w:tr w:rsidR="00453345" w:rsidRPr="00195FE1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453345" w:rsidRPr="00195FE1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453345" w:rsidRPr="00195FE1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71 694,6</w:t>
            </w:r>
          </w:p>
        </w:tc>
      </w:tr>
      <w:tr w:rsidR="00453345" w:rsidRPr="00195FE1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412 960,5</w:t>
            </w:r>
          </w:p>
        </w:tc>
      </w:tr>
      <w:tr w:rsidR="00453345" w:rsidRPr="00195FE1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412 960,5</w:t>
            </w:r>
          </w:p>
        </w:tc>
      </w:tr>
      <w:tr w:rsidR="00453345" w:rsidRPr="00195FE1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412 960,5</w:t>
            </w:r>
          </w:p>
        </w:tc>
      </w:tr>
      <w:tr w:rsidR="00453345" w:rsidRPr="009B4C04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247 776,2</w:t>
            </w:r>
          </w:p>
        </w:tc>
      </w:tr>
      <w:tr w:rsidR="00453345" w:rsidRPr="009B4C04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247 776,2</w:t>
            </w:r>
          </w:p>
        </w:tc>
      </w:tr>
      <w:tr w:rsidR="00453345" w:rsidRPr="009B4C04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247 776,2</w:t>
            </w:r>
          </w:p>
        </w:tc>
      </w:tr>
      <w:tr w:rsidR="00453345" w:rsidRPr="009B4C04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Группы компенсирующего вида (дети с фонетико-фонематическими 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10,5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186 815,4</w:t>
            </w:r>
          </w:p>
        </w:tc>
      </w:tr>
      <w:tr w:rsidR="00453345" w:rsidRPr="009B4C04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186 815,4</w:t>
            </w:r>
          </w:p>
        </w:tc>
      </w:tr>
      <w:tr w:rsidR="00453345" w:rsidRPr="009B4C04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186 815,4</w:t>
            </w:r>
          </w:p>
        </w:tc>
      </w:tr>
      <w:tr w:rsidR="00453345" w:rsidRPr="009B4C04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Обычные группы в дошкольно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й образовательной организации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12 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1 года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453345" w:rsidRPr="009B4C04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453345" w:rsidRPr="009B4C04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109 248,8</w:t>
            </w:r>
          </w:p>
        </w:tc>
      </w:tr>
      <w:tr w:rsidR="00453345" w:rsidRPr="009B4C04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от 3 до 7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453345" w:rsidRPr="009B4C04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453345" w:rsidRPr="009B4C04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453345" w:rsidRPr="009B4C04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Разновозрастные группы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12 часовым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трех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163 873,2</w:t>
            </w:r>
          </w:p>
        </w:tc>
      </w:tr>
      <w:tr w:rsidR="00453345" w:rsidRPr="009B4C04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163 873,2</w:t>
            </w:r>
          </w:p>
        </w:tc>
      </w:tr>
      <w:tr w:rsidR="00453345" w:rsidRPr="009B4C04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163 873,2</w:t>
            </w:r>
          </w:p>
        </w:tc>
      </w:tr>
      <w:tr w:rsidR="00453345" w:rsidRPr="009B4C04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для детей любых двух возрастов (от 3 до 7 лет)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453345" w:rsidRPr="009B4C04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453345" w:rsidRPr="009B4C04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81 936,6</w:t>
            </w:r>
          </w:p>
        </w:tc>
      </w:tr>
      <w:tr w:rsidR="00453345" w:rsidRPr="003A2316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тяжелыми нарушениями речи, дети с частичной потерей зрения (слабовидящие), дети с нарушением интеллекта (умственной отсталостью)) в дошкольной образовательной 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организации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в 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до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471 954,9</w:t>
            </w:r>
          </w:p>
        </w:tc>
      </w:tr>
      <w:tr w:rsidR="00453345" w:rsidRPr="003A2316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471 954,9</w:t>
            </w:r>
          </w:p>
        </w:tc>
      </w:tr>
      <w:tr w:rsidR="00453345" w:rsidRPr="003A2316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471 954,9</w:t>
            </w:r>
          </w:p>
        </w:tc>
      </w:tr>
      <w:tr w:rsidR="00453345" w:rsidRPr="003A2316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453345" w:rsidRPr="003A2316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453345" w:rsidRPr="003A2316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283 172,9</w:t>
            </w:r>
          </w:p>
        </w:tc>
      </w:tr>
      <w:tr w:rsidR="00453345" w:rsidRPr="003A2316" w:rsidTr="00D1063B">
        <w:trPr>
          <w:cantSplit/>
          <w:trHeight w:val="20"/>
        </w:trPr>
        <w:tc>
          <w:tcPr>
            <w:tcW w:w="3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53345" w:rsidRPr="008D6B26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Группы компенсирующего вида (дети с фонетико-фонематическими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нарушениями речи (логопедические группы)) в дошкольной образовательной организаци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и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с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12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 xml:space="preserve">часовым </w:t>
            </w: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t xml:space="preserve">пребыванием детей в группе, расположенной в </w:t>
            </w:r>
            <w:r w:rsidRPr="008D6B26">
              <w:rPr>
                <w:rFonts w:ascii="Times New Roman" w:eastAsiaTheme="minorEastAsia" w:hAnsi="Times New Roman"/>
                <w:bCs/>
                <w:sz w:val="18"/>
                <w:szCs w:val="18"/>
              </w:rPr>
              <w:t>сельской местности и поселках городского типа, с 6-дневным пребыванием детей в неделю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345" w:rsidRPr="008D6B26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8D6B26">
              <w:rPr>
                <w:rFonts w:ascii="Times New Roman" w:eastAsiaTheme="minorEastAsia" w:hAnsi="Times New Roman"/>
                <w:sz w:val="18"/>
                <w:szCs w:val="18"/>
              </w:rPr>
              <w:lastRenderedPageBreak/>
              <w:t>количество детей в группах компенсирующего вида старше 3 лет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216 312,6</w:t>
            </w:r>
          </w:p>
        </w:tc>
      </w:tr>
      <w:tr w:rsidR="00453345" w:rsidRPr="003A2316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216 312,6</w:t>
            </w:r>
          </w:p>
        </w:tc>
      </w:tr>
      <w:tr w:rsidR="00453345" w:rsidRPr="003A2316" w:rsidTr="00D1063B">
        <w:trPr>
          <w:cantSplit/>
          <w:trHeight w:val="20"/>
        </w:trPr>
        <w:tc>
          <w:tcPr>
            <w:tcW w:w="3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3345" w:rsidRPr="00A42C88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color w:val="FF0000"/>
                <w:sz w:val="18"/>
                <w:szCs w:val="18"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53345" w:rsidRPr="00F16E8A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16E8A">
              <w:rPr>
                <w:rFonts w:ascii="Times New Roman" w:hAnsi="Times New Roman"/>
                <w:color w:val="000000"/>
                <w:sz w:val="18"/>
                <w:szCs w:val="18"/>
              </w:rPr>
              <w:t>216 312,6</w:t>
            </w:r>
          </w:p>
        </w:tc>
      </w:tr>
    </w:tbl>
    <w:p w:rsidR="001729F3" w:rsidRDefault="001729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1729F3" w:rsidRDefault="001729F3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0"/>
          <w:szCs w:val="10"/>
        </w:rPr>
      </w:pPr>
    </w:p>
    <w:p w:rsidR="00B74C25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8183"/>
        <w:gridCol w:w="1882"/>
        <w:gridCol w:w="141"/>
      </w:tblGrid>
      <w:tr w:rsidR="007642C0" w:rsidRPr="00463DF7" w:rsidTr="00D87339">
        <w:trPr>
          <w:trHeight w:val="105"/>
        </w:trPr>
        <w:tc>
          <w:tcPr>
            <w:tcW w:w="100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7642C0" w:rsidRPr="007642C0" w:rsidRDefault="007642C0" w:rsidP="007642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</w:pPr>
            <w:r w:rsidRPr="007642C0">
              <w:rPr>
                <w:rFonts w:ascii="Times New Roman" w:eastAsiaTheme="minorEastAsia" w:hAnsi="Times New Roman"/>
                <w:bCs/>
                <w:color w:val="000000"/>
                <w:sz w:val="20"/>
                <w:szCs w:val="20"/>
              </w:rPr>
              <w:t>Таблица 2</w:t>
            </w:r>
          </w:p>
        </w:tc>
        <w:tc>
          <w:tcPr>
            <w:tcW w:w="1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42C0" w:rsidRPr="00463DF7" w:rsidRDefault="007642C0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</w:p>
        </w:tc>
      </w:tr>
      <w:tr w:rsidR="001729F3" w:rsidRPr="00463DF7" w:rsidTr="00D87339">
        <w:trPr>
          <w:trHeight w:val="105"/>
        </w:trPr>
        <w:tc>
          <w:tcPr>
            <w:tcW w:w="1006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A3C3B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НОРМАТИВ РАСХОДОВ </w:t>
            </w:r>
          </w:p>
          <w:p w:rsidR="001729F3" w:rsidRPr="00463DF7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</w:pPr>
            <w:proofErr w:type="gramStart"/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ПО ОБЕСПЕЧЕНИЮ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КОММУНАЛЬНЫХ УСЛУГ)</w:t>
            </w:r>
            <w:r w:rsidR="00A42C88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 20</w:t>
            </w:r>
            <w:r w:rsidR="00291C30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26551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 И НА ПЛАНОВЫЙ</w:t>
            </w:r>
            <w:proofErr w:type="gramEnd"/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ПЕРИОД 202</w:t>
            </w:r>
            <w:r w:rsidR="0026551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  <w:proofErr w:type="gramStart"/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И</w:t>
            </w:r>
            <w:proofErr w:type="gramEnd"/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202</w:t>
            </w:r>
            <w:r w:rsidR="0026551A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</w:t>
            </w:r>
            <w:r w:rsidR="00A42C88" w:rsidRPr="00A42C8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ГОДОВ</w:t>
            </w:r>
          </w:p>
          <w:p w:rsidR="001729F3" w:rsidRPr="00463DF7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4"/>
                <w:szCs w:val="24"/>
              </w:rPr>
            </w:pPr>
          </w:p>
        </w:tc>
        <w:tc>
          <w:tcPr>
            <w:tcW w:w="14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1729F3" w:rsidRPr="00463DF7" w:rsidRDefault="001729F3" w:rsidP="00D633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</w:p>
        </w:tc>
      </w:tr>
      <w:tr w:rsidR="001729F3" w:rsidRPr="00463DF7" w:rsidTr="00D87339">
        <w:trPr>
          <w:trHeight w:val="288"/>
        </w:trPr>
        <w:tc>
          <w:tcPr>
            <w:tcW w:w="81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9F3" w:rsidRPr="00463DF7" w:rsidRDefault="001729F3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2"/>
                <w:szCs w:val="2"/>
              </w:rPr>
            </w:pPr>
            <w:r w:rsidRPr="00463DF7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0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729F3" w:rsidRPr="00D87339" w:rsidRDefault="001729F3" w:rsidP="001A3C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 w:rsidRPr="00D87339">
              <w:rPr>
                <w:rFonts w:ascii="Times New Roman" w:eastAsiaTheme="minorEastAsia" w:hAnsi="Times New Roman"/>
                <w:b/>
                <w:bCs/>
                <w:color w:val="000000"/>
                <w:sz w:val="20"/>
                <w:szCs w:val="18"/>
              </w:rPr>
              <w:t>Норматив (рублей в год на одного обучающегося по общеобразовательной программе)</w:t>
            </w:r>
          </w:p>
        </w:tc>
      </w:tr>
    </w:tbl>
    <w:p w:rsidR="00B74C25" w:rsidRPr="00357E61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38"/>
        <w:gridCol w:w="4997"/>
        <w:gridCol w:w="880"/>
        <w:gridCol w:w="1991"/>
      </w:tblGrid>
      <w:tr w:rsidR="003C71CD" w:rsidRPr="003C71CD" w:rsidTr="00D87339">
        <w:trPr>
          <w:cantSplit/>
          <w:trHeight w:val="20"/>
          <w:tblHeader/>
        </w:trPr>
        <w:tc>
          <w:tcPr>
            <w:tcW w:w="2338" w:type="dxa"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sz w:val="18"/>
                <w:szCs w:val="18"/>
              </w:rPr>
              <w:t>1</w:t>
            </w:r>
          </w:p>
        </w:tc>
        <w:tc>
          <w:tcPr>
            <w:tcW w:w="4997" w:type="dxa"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sz w:val="18"/>
                <w:szCs w:val="18"/>
              </w:rPr>
              <w:t>3</w:t>
            </w:r>
          </w:p>
        </w:tc>
        <w:tc>
          <w:tcPr>
            <w:tcW w:w="1991" w:type="dxa"/>
            <w:noWrap/>
            <w:vAlign w:val="center"/>
          </w:tcPr>
          <w:p w:rsidR="00357E61" w:rsidRPr="003C71CD" w:rsidRDefault="00357E61" w:rsidP="001A3C3B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453345" w:rsidRPr="003C71CD" w:rsidTr="006F5BCF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общеобразовательных школ, расположенных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453345" w:rsidRPr="003C71CD" w:rsidTr="006F5BCF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453345" w:rsidRPr="003C71CD" w:rsidTr="006F5BCF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453345" w:rsidRPr="003C71CD" w:rsidTr="006F5BCF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453345" w:rsidRPr="003C71CD" w:rsidTr="006F5BCF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453345" w:rsidRPr="003C71CD" w:rsidTr="006F5BCF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453345" w:rsidRPr="003C71CD" w:rsidTr="006F5BCF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453345" w:rsidRPr="003C71CD" w:rsidTr="006F5BCF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453345" w:rsidRPr="003C71CD" w:rsidTr="006F5BCF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453345" w:rsidRPr="003C71CD" w:rsidTr="006F5BCF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453345" w:rsidRPr="003C71CD" w:rsidTr="006F5BCF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453345" w:rsidRPr="003C71CD" w:rsidTr="006F5BCF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453345" w:rsidRPr="003C71CD" w:rsidTr="006F5BCF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общеобразовательных школ, расположенных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453345" w:rsidRPr="003C71CD" w:rsidTr="006F5BCF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453345" w:rsidRPr="003C71CD" w:rsidTr="006F5BCF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35 922,7</w:t>
            </w:r>
          </w:p>
        </w:tc>
      </w:tr>
      <w:tr w:rsidR="00453345" w:rsidRPr="003C71CD" w:rsidTr="006F5BCF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453345" w:rsidRPr="003C71CD" w:rsidTr="006F5BCF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453345" w:rsidRPr="003C71CD" w:rsidTr="006F5BCF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28 937,7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37 205,6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29 272,7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Гимназические и лицейские классы общеобразовательных школ, расположенных в городской местности 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41 311,1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41 311,1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41 311,1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33 278,4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33 278,4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33 278,4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42 786,5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42 786,5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42 786,5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33 663,7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33 663,7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33 663,7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Классы коррекционного и компенсирующего развития общеобразовательных школ, расположенных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89 806,9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89 806,9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89 806,9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72 344,4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72 344,4</w:t>
            </w:r>
          </w:p>
        </w:tc>
      </w:tr>
      <w:tr w:rsidR="00453345" w:rsidRPr="003C71CD" w:rsidTr="00C7388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72 344,4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93 014,3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93 014,3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93 014,3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73 181,9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73 181,9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73 181,9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 начальной школы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 школы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 школы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453345" w:rsidRPr="003C71CD" w:rsidTr="0071258C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 школы - детского сада,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 вечерней (сменной) общеобразовательной школы,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вечерней (сменной) общеобразовательной школы,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27 381,7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22 057,4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28 359,5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22 312,8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вечерней (сменной) общеобразовательной школы,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31 488,9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25 366,1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32 613,5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25 659,7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вечерней (сменной) общеобразовательной школы, расположенной в городской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68 454,2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55 143,7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70 898,9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55 782,0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shd w:val="clear" w:color="auto" w:fill="auto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общеобразовательных школ, расположенных в сельской местности</w:t>
            </w:r>
          </w:p>
        </w:tc>
        <w:tc>
          <w:tcPr>
            <w:tcW w:w="4997" w:type="dxa"/>
            <w:shd w:val="clear" w:color="auto" w:fill="auto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shd w:val="clear" w:color="auto" w:fill="auto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общеобразовательных школ, расположенных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80 184,7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61 252,1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78 752,8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60 043,0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общеобразовательных школ, расположенных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92 212,3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92 212,3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92 212,3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70 440,0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70 440,0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70 440,0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90 565,7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90 565,7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90 565,7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69 049,5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69 049,5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69 049,5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общеобразовательных школ, расположенных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85 753,1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85 753,1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85 753,1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110 253,9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110 253,9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110 253,9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84 060,2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84 060,2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84 060,2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 начальной школы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школы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 школы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 школы - детского сада,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 вечерней (сменной) общеобразовательной школы,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вечерней (сменной) общеобразовательной школы,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61 119,7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46 688,7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60 028,3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45 767,1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вечерней (сменной) общеобразовательной школы,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70 287,8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53 692,0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69 032,6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52 632,2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вечерней (сменной) общеобразовательной школы, расположенной в сельской местности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65 364,3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84 039,7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64 073,9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44 903,4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36 172,2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46 507,1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36 590,9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51 638,9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51 638,9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51 638,9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41 598,1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41 598,1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41 598,1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53 483,1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53 483,1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53 483,1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42 079,6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42 079,6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42 079,6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общеобразовательных школ, расположенных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112 258,5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90 430,5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90 430,5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90 430,5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116 267,8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116 267,8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116 267,8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91 477,4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91 477,4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91 477,4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начальной школы - детского сада,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школы - детского сада,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 школы - детского сада, расположенной 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школы - детского сада,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вечерней (сменной) общеобразовательной школы,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Обычные классы с филиалами вечерней (сменной) общеобразовательной школы,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34 227,1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27 571,8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35 449,5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27 891,0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>Гимназические и лицейские классы вечерней (сменной) общеобразовательной школы,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39 361,1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31 707,6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40 766,9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32 074,6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 w:val="restart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 Классы коррекционного и компенсирующего развития вечерней (сменной) общеобразовательной школы, расположенной в поселках городского типа</w:t>
            </w: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1-я ступень общего образования  для классов, осуществляющих переход на федеральный государственный образовательный стандарт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85 567,6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68 929,5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2-я ступень общего образования (5 - 9 классы) для классов, осуществляющих переход на федеральный государственный образовательный стандарт                   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88 623,7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3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4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  <w:tr w:rsidR="00453345" w:rsidRPr="003C71CD" w:rsidTr="00246BCD">
        <w:trPr>
          <w:cantSplit/>
          <w:trHeight w:val="20"/>
        </w:trPr>
        <w:tc>
          <w:tcPr>
            <w:tcW w:w="2338" w:type="dxa"/>
            <w:vMerge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</w:p>
        </w:tc>
        <w:tc>
          <w:tcPr>
            <w:tcW w:w="4997" w:type="dxa"/>
            <w:vAlign w:val="center"/>
            <w:hideMark/>
          </w:tcPr>
          <w:p w:rsidR="00453345" w:rsidRPr="003C71CD" w:rsidRDefault="00453345" w:rsidP="00453345">
            <w:pPr>
              <w:spacing w:after="0" w:line="240" w:lineRule="auto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3C71CD">
              <w:rPr>
                <w:rFonts w:ascii="Times New Roman" w:eastAsiaTheme="minorEastAsia" w:hAnsi="Times New Roman"/>
                <w:sz w:val="18"/>
                <w:szCs w:val="18"/>
              </w:rPr>
              <w:t xml:space="preserve">3-я ступень общего образования (10 - 11 классы)               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53345" w:rsidRPr="00DE13A5" w:rsidRDefault="00453345" w:rsidP="00453345">
            <w:pPr>
              <w:spacing w:after="0" w:line="240" w:lineRule="auto"/>
              <w:jc w:val="center"/>
              <w:rPr>
                <w:rFonts w:ascii="Times New Roman" w:eastAsiaTheme="minorEastAsia" w:hAnsi="Times New Roman"/>
                <w:sz w:val="18"/>
                <w:szCs w:val="18"/>
              </w:rPr>
            </w:pP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>202</w:t>
            </w:r>
            <w:r>
              <w:rPr>
                <w:rFonts w:ascii="Times New Roman" w:eastAsiaTheme="minorEastAsia" w:hAnsi="Times New Roman"/>
                <w:sz w:val="18"/>
                <w:szCs w:val="18"/>
              </w:rPr>
              <w:t>5</w:t>
            </w:r>
            <w:r w:rsidRPr="00DE13A5">
              <w:rPr>
                <w:rFonts w:ascii="Times New Roman" w:eastAsiaTheme="minorEastAsia" w:hAnsi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991" w:type="dxa"/>
            <w:noWrap/>
            <w:vAlign w:val="bottom"/>
          </w:tcPr>
          <w:p w:rsidR="00453345" w:rsidRPr="00D87339" w:rsidRDefault="00453345" w:rsidP="0045334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D87339">
              <w:rPr>
                <w:rFonts w:ascii="Times New Roman" w:hAnsi="Times New Roman"/>
                <w:color w:val="000000"/>
                <w:sz w:val="18"/>
                <w:szCs w:val="18"/>
              </w:rPr>
              <w:t>69 727,5</w:t>
            </w:r>
          </w:p>
        </w:tc>
      </w:tr>
    </w:tbl>
    <w:p w:rsidR="00357E61" w:rsidRDefault="00357E6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74C25" w:rsidRDefault="00B74C2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"/>
          <w:szCs w:val="2"/>
        </w:rPr>
      </w:pPr>
    </w:p>
    <w:sectPr w:rsidR="00B74C25" w:rsidSect="00D87339">
      <w:headerReference w:type="default" r:id="rId8"/>
      <w:pgSz w:w="11950" w:h="16901"/>
      <w:pgMar w:top="624" w:right="468" w:bottom="340" w:left="1191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29A8" w:rsidRDefault="008C29A8">
      <w:pPr>
        <w:spacing w:after="0" w:line="240" w:lineRule="auto"/>
      </w:pPr>
      <w:r>
        <w:separator/>
      </w:r>
    </w:p>
  </w:endnote>
  <w:endnote w:type="continuationSeparator" w:id="0">
    <w:p w:rsidR="008C29A8" w:rsidRDefault="008C2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29A8" w:rsidRDefault="008C29A8">
      <w:pPr>
        <w:spacing w:after="0" w:line="240" w:lineRule="auto"/>
      </w:pPr>
      <w:r>
        <w:separator/>
      </w:r>
    </w:p>
  </w:footnote>
  <w:footnote w:type="continuationSeparator" w:id="0">
    <w:p w:rsidR="008C29A8" w:rsidRDefault="008C29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9A8" w:rsidRDefault="008C29A8" w:rsidP="00D87339">
    <w:pPr>
      <w:widowControl w:val="0"/>
      <w:autoSpaceDE w:val="0"/>
      <w:autoSpaceDN w:val="0"/>
      <w:adjustRightInd w:val="0"/>
      <w:spacing w:after="0" w:line="240" w:lineRule="auto"/>
      <w:ind w:right="-71"/>
      <w:jc w:val="right"/>
      <w:rPr>
        <w:rFonts w:ascii="Arial" w:hAnsi="Arial" w:cs="Arial"/>
        <w:sz w:val="24"/>
        <w:szCs w:val="24"/>
      </w:rPr>
    </w:pPr>
    <w:r>
      <w:rPr>
        <w:rFonts w:ascii="Arial" w:hAnsi="Arial" w:cs="Arial"/>
        <w:sz w:val="30"/>
        <w:szCs w:val="30"/>
      </w:rPr>
      <w:t xml:space="preserve">                                            </w:t>
    </w:r>
    <w:r>
      <w:rPr>
        <w:rFonts w:ascii="Times New Roman" w:hAnsi="Times New Roman"/>
        <w:color w:val="000000"/>
        <w:sz w:val="20"/>
        <w:szCs w:val="20"/>
      </w:rPr>
      <w:fldChar w:fldCharType="begin"/>
    </w:r>
    <w:r>
      <w:rPr>
        <w:rFonts w:ascii="Times New Roman" w:hAnsi="Times New Roman"/>
        <w:color w:val="000000"/>
        <w:sz w:val="20"/>
        <w:szCs w:val="20"/>
      </w:rPr>
      <w:instrText>PAGE</w:instrText>
    </w:r>
    <w:r>
      <w:rPr>
        <w:rFonts w:ascii="Times New Roman" w:hAnsi="Times New Roman"/>
        <w:color w:val="000000"/>
        <w:sz w:val="20"/>
        <w:szCs w:val="20"/>
      </w:rPr>
      <w:fldChar w:fldCharType="separate"/>
    </w:r>
    <w:r w:rsidR="00D1063B">
      <w:rPr>
        <w:rFonts w:ascii="Times New Roman" w:hAnsi="Times New Roman"/>
        <w:noProof/>
        <w:color w:val="000000"/>
        <w:sz w:val="20"/>
        <w:szCs w:val="20"/>
      </w:rPr>
      <w:t>7</w:t>
    </w:r>
    <w:r>
      <w:rPr>
        <w:rFonts w:ascii="Times New Roman" w:hAnsi="Times New Roman"/>
        <w:color w:val="000000"/>
        <w:sz w:val="20"/>
        <w:szCs w:val="20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CE6"/>
    <w:rsid w:val="00011210"/>
    <w:rsid w:val="00041FD8"/>
    <w:rsid w:val="000708D9"/>
    <w:rsid w:val="000A4CA0"/>
    <w:rsid w:val="000B48C8"/>
    <w:rsid w:val="000B68A6"/>
    <w:rsid w:val="000C750B"/>
    <w:rsid w:val="000D0216"/>
    <w:rsid w:val="000D6618"/>
    <w:rsid w:val="000E6BB2"/>
    <w:rsid w:val="000F3BBC"/>
    <w:rsid w:val="00145099"/>
    <w:rsid w:val="001729F3"/>
    <w:rsid w:val="00194C96"/>
    <w:rsid w:val="00195FE1"/>
    <w:rsid w:val="001A3C3B"/>
    <w:rsid w:val="001A41FF"/>
    <w:rsid w:val="001A6EB6"/>
    <w:rsid w:val="00214A63"/>
    <w:rsid w:val="0022721A"/>
    <w:rsid w:val="00253726"/>
    <w:rsid w:val="00253CCE"/>
    <w:rsid w:val="0026551A"/>
    <w:rsid w:val="0026601E"/>
    <w:rsid w:val="00270C62"/>
    <w:rsid w:val="00291C30"/>
    <w:rsid w:val="002A0846"/>
    <w:rsid w:val="002C3E55"/>
    <w:rsid w:val="002C7C3A"/>
    <w:rsid w:val="002E3563"/>
    <w:rsid w:val="00325480"/>
    <w:rsid w:val="00325D0E"/>
    <w:rsid w:val="003435D2"/>
    <w:rsid w:val="00357E61"/>
    <w:rsid w:val="003671FB"/>
    <w:rsid w:val="00382BA2"/>
    <w:rsid w:val="00387AF4"/>
    <w:rsid w:val="003A2316"/>
    <w:rsid w:val="003A6338"/>
    <w:rsid w:val="003C71CD"/>
    <w:rsid w:val="003E2350"/>
    <w:rsid w:val="00410723"/>
    <w:rsid w:val="00411CD8"/>
    <w:rsid w:val="00412EA2"/>
    <w:rsid w:val="00414164"/>
    <w:rsid w:val="004245C6"/>
    <w:rsid w:val="00453345"/>
    <w:rsid w:val="00455781"/>
    <w:rsid w:val="00463DF7"/>
    <w:rsid w:val="00466E69"/>
    <w:rsid w:val="004733A5"/>
    <w:rsid w:val="00477570"/>
    <w:rsid w:val="004924AC"/>
    <w:rsid w:val="004B2FAA"/>
    <w:rsid w:val="004F1C7D"/>
    <w:rsid w:val="00506205"/>
    <w:rsid w:val="0050778E"/>
    <w:rsid w:val="00513F65"/>
    <w:rsid w:val="00517AE1"/>
    <w:rsid w:val="005238CA"/>
    <w:rsid w:val="005333C3"/>
    <w:rsid w:val="00557ABA"/>
    <w:rsid w:val="00584C92"/>
    <w:rsid w:val="00586F1D"/>
    <w:rsid w:val="005C1902"/>
    <w:rsid w:val="005E735E"/>
    <w:rsid w:val="006008F0"/>
    <w:rsid w:val="00601CCC"/>
    <w:rsid w:val="006446ED"/>
    <w:rsid w:val="006466DB"/>
    <w:rsid w:val="0069009A"/>
    <w:rsid w:val="006E6008"/>
    <w:rsid w:val="006E65AB"/>
    <w:rsid w:val="006F40DC"/>
    <w:rsid w:val="00721FAF"/>
    <w:rsid w:val="007536DC"/>
    <w:rsid w:val="007642C0"/>
    <w:rsid w:val="00774C7B"/>
    <w:rsid w:val="007A02B8"/>
    <w:rsid w:val="007A4008"/>
    <w:rsid w:val="007C1F3B"/>
    <w:rsid w:val="007D1FAC"/>
    <w:rsid w:val="007E7055"/>
    <w:rsid w:val="00821962"/>
    <w:rsid w:val="00821AFE"/>
    <w:rsid w:val="008312FF"/>
    <w:rsid w:val="008706BC"/>
    <w:rsid w:val="008A4534"/>
    <w:rsid w:val="008B4FC6"/>
    <w:rsid w:val="008C1E37"/>
    <w:rsid w:val="008C29A8"/>
    <w:rsid w:val="008C542F"/>
    <w:rsid w:val="008D6B26"/>
    <w:rsid w:val="00904E4C"/>
    <w:rsid w:val="00905002"/>
    <w:rsid w:val="00934386"/>
    <w:rsid w:val="00957917"/>
    <w:rsid w:val="0096559E"/>
    <w:rsid w:val="00996B3D"/>
    <w:rsid w:val="009B1061"/>
    <w:rsid w:val="009B4C04"/>
    <w:rsid w:val="009B5BFF"/>
    <w:rsid w:val="009F02B1"/>
    <w:rsid w:val="00A024CB"/>
    <w:rsid w:val="00A22BDD"/>
    <w:rsid w:val="00A32D95"/>
    <w:rsid w:val="00A35505"/>
    <w:rsid w:val="00A42C88"/>
    <w:rsid w:val="00A63B13"/>
    <w:rsid w:val="00A919B1"/>
    <w:rsid w:val="00A92F39"/>
    <w:rsid w:val="00AD2E2B"/>
    <w:rsid w:val="00AD3AD4"/>
    <w:rsid w:val="00AD428C"/>
    <w:rsid w:val="00AF4B0D"/>
    <w:rsid w:val="00B05E0D"/>
    <w:rsid w:val="00B2479B"/>
    <w:rsid w:val="00B62A82"/>
    <w:rsid w:val="00B70A62"/>
    <w:rsid w:val="00B74C25"/>
    <w:rsid w:val="00B956B9"/>
    <w:rsid w:val="00BF3599"/>
    <w:rsid w:val="00C068A3"/>
    <w:rsid w:val="00C15873"/>
    <w:rsid w:val="00C77BBE"/>
    <w:rsid w:val="00CA0160"/>
    <w:rsid w:val="00CA0345"/>
    <w:rsid w:val="00CA4656"/>
    <w:rsid w:val="00CE4A3A"/>
    <w:rsid w:val="00CE7EF0"/>
    <w:rsid w:val="00D1063B"/>
    <w:rsid w:val="00D35DE7"/>
    <w:rsid w:val="00D41C1B"/>
    <w:rsid w:val="00D45CB7"/>
    <w:rsid w:val="00D5225D"/>
    <w:rsid w:val="00D55EA9"/>
    <w:rsid w:val="00D63366"/>
    <w:rsid w:val="00D66944"/>
    <w:rsid w:val="00D87339"/>
    <w:rsid w:val="00D956C4"/>
    <w:rsid w:val="00DA36FB"/>
    <w:rsid w:val="00DB1750"/>
    <w:rsid w:val="00DD3AB1"/>
    <w:rsid w:val="00DE13A5"/>
    <w:rsid w:val="00DE2744"/>
    <w:rsid w:val="00E46561"/>
    <w:rsid w:val="00E565C8"/>
    <w:rsid w:val="00E7196D"/>
    <w:rsid w:val="00E8174B"/>
    <w:rsid w:val="00E92BC8"/>
    <w:rsid w:val="00E953D9"/>
    <w:rsid w:val="00E96CE6"/>
    <w:rsid w:val="00EA4D7B"/>
    <w:rsid w:val="00EB27BC"/>
    <w:rsid w:val="00ED4CE5"/>
    <w:rsid w:val="00F16D79"/>
    <w:rsid w:val="00F16E8A"/>
    <w:rsid w:val="00F17C6F"/>
    <w:rsid w:val="00F444CD"/>
    <w:rsid w:val="00FA1FC3"/>
    <w:rsid w:val="00FE14E4"/>
    <w:rsid w:val="00FE7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C6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C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74C2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B74C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74C25"/>
    <w:rPr>
      <w:rFonts w:cs="Times New Roman"/>
    </w:rPr>
  </w:style>
  <w:style w:type="character" w:styleId="a7">
    <w:name w:val="Hyperlink"/>
    <w:basedOn w:val="a0"/>
    <w:uiPriority w:val="99"/>
    <w:unhideWhenUsed/>
    <w:rsid w:val="00357E61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unhideWhenUsed/>
    <w:rsid w:val="00357E61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1729F3"/>
    <w:pPr>
      <w:spacing w:before="100" w:beforeAutospacing="1" w:after="100" w:afterAutospacing="1" w:line="240" w:lineRule="auto"/>
    </w:pPr>
    <w:rPr>
      <w:rFonts w:ascii="Arial CYR" w:hAnsi="Arial CYR" w:cs="Arial CYR"/>
      <w:b/>
      <w:bCs/>
      <w:sz w:val="18"/>
      <w:szCs w:val="18"/>
    </w:rPr>
  </w:style>
  <w:style w:type="paragraph" w:customStyle="1" w:styleId="font6">
    <w:name w:val="font6"/>
    <w:basedOn w:val="a"/>
    <w:rsid w:val="001729F3"/>
    <w:pPr>
      <w:spacing w:before="100" w:beforeAutospacing="1" w:after="100" w:afterAutospacing="1" w:line="240" w:lineRule="auto"/>
    </w:pPr>
    <w:rPr>
      <w:rFonts w:ascii="Arial CYR" w:hAnsi="Arial CYR" w:cs="Arial CYR"/>
      <w:sz w:val="18"/>
      <w:szCs w:val="18"/>
    </w:rPr>
  </w:style>
  <w:style w:type="paragraph" w:customStyle="1" w:styleId="xl122">
    <w:name w:val="xl122"/>
    <w:basedOn w:val="a"/>
    <w:rsid w:val="001729F3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"/>
    <w:rsid w:val="001729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8">
    <w:name w:val="xl128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9">
    <w:name w:val="xl129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2">
    <w:name w:val="xl132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6">
    <w:name w:val="xl136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7">
    <w:name w:val="xl137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8">
    <w:name w:val="xl138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9">
    <w:name w:val="xl139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styleId="a9">
    <w:name w:val="Balloon Text"/>
    <w:basedOn w:val="a"/>
    <w:link w:val="aa"/>
    <w:uiPriority w:val="99"/>
    <w:rsid w:val="00904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locked/>
    <w:rsid w:val="00904E4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C62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4C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B74C25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B74C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B74C25"/>
    <w:rPr>
      <w:rFonts w:cs="Times New Roman"/>
    </w:rPr>
  </w:style>
  <w:style w:type="character" w:styleId="a7">
    <w:name w:val="Hyperlink"/>
    <w:basedOn w:val="a0"/>
    <w:uiPriority w:val="99"/>
    <w:unhideWhenUsed/>
    <w:rsid w:val="00357E61"/>
    <w:rPr>
      <w:rFonts w:cs="Times New Roman"/>
      <w:color w:val="0000FF"/>
      <w:u w:val="single"/>
    </w:rPr>
  </w:style>
  <w:style w:type="character" w:styleId="a8">
    <w:name w:val="FollowedHyperlink"/>
    <w:basedOn w:val="a0"/>
    <w:uiPriority w:val="99"/>
    <w:unhideWhenUsed/>
    <w:rsid w:val="00357E61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1729F3"/>
    <w:pPr>
      <w:spacing w:before="100" w:beforeAutospacing="1" w:after="100" w:afterAutospacing="1" w:line="240" w:lineRule="auto"/>
    </w:pPr>
    <w:rPr>
      <w:rFonts w:ascii="Arial CYR" w:hAnsi="Arial CYR" w:cs="Arial CYR"/>
      <w:b/>
      <w:bCs/>
      <w:sz w:val="18"/>
      <w:szCs w:val="18"/>
    </w:rPr>
  </w:style>
  <w:style w:type="paragraph" w:customStyle="1" w:styleId="font6">
    <w:name w:val="font6"/>
    <w:basedOn w:val="a"/>
    <w:rsid w:val="001729F3"/>
    <w:pPr>
      <w:spacing w:before="100" w:beforeAutospacing="1" w:after="100" w:afterAutospacing="1" w:line="240" w:lineRule="auto"/>
    </w:pPr>
    <w:rPr>
      <w:rFonts w:ascii="Arial CYR" w:hAnsi="Arial CYR" w:cs="Arial CYR"/>
      <w:sz w:val="18"/>
      <w:szCs w:val="18"/>
    </w:rPr>
  </w:style>
  <w:style w:type="paragraph" w:customStyle="1" w:styleId="xl122">
    <w:name w:val="xl122"/>
    <w:basedOn w:val="a"/>
    <w:rsid w:val="001729F3"/>
    <w:pP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123">
    <w:name w:val="xl123"/>
    <w:basedOn w:val="a"/>
    <w:rsid w:val="001729F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4">
    <w:name w:val="xl124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5">
    <w:name w:val="xl125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6">
    <w:name w:val="xl126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27">
    <w:name w:val="xl127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128">
    <w:name w:val="xl128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29">
    <w:name w:val="xl129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0">
    <w:name w:val="xl130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18"/>
      <w:szCs w:val="18"/>
    </w:rPr>
  </w:style>
  <w:style w:type="paragraph" w:customStyle="1" w:styleId="xl131">
    <w:name w:val="xl131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132">
    <w:name w:val="xl132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3">
    <w:name w:val="xl133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4">
    <w:name w:val="xl134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customStyle="1" w:styleId="xl135">
    <w:name w:val="xl135"/>
    <w:basedOn w:val="a"/>
    <w:rsid w:val="001729F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6">
    <w:name w:val="xl136"/>
    <w:basedOn w:val="a"/>
    <w:rsid w:val="001729F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7">
    <w:name w:val="xl137"/>
    <w:basedOn w:val="a"/>
    <w:rsid w:val="001729F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8">
    <w:name w:val="xl138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18"/>
      <w:szCs w:val="18"/>
    </w:rPr>
  </w:style>
  <w:style w:type="paragraph" w:customStyle="1" w:styleId="xl139">
    <w:name w:val="xl139"/>
    <w:basedOn w:val="a"/>
    <w:rsid w:val="001729F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sz w:val="18"/>
      <w:szCs w:val="18"/>
    </w:rPr>
  </w:style>
  <w:style w:type="paragraph" w:styleId="a9">
    <w:name w:val="Balloon Text"/>
    <w:basedOn w:val="a"/>
    <w:link w:val="aa"/>
    <w:uiPriority w:val="99"/>
    <w:rsid w:val="00904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locked/>
    <w:rsid w:val="00904E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182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2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E3A529-AC97-4C74-8725-D8628DD92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19</Pages>
  <Words>10626</Words>
  <Characters>72712</Characters>
  <Application>Microsoft Office Word</Application>
  <DocSecurity>0</DocSecurity>
  <Lines>605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83172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РЎРѕР·РґР°РЅ: taskadmin 18.09.2015 11:42:17; РР·РјРµРЅРµРЅ: muhortov 14.11.2015 15:47:37</dc:subject>
  <dc:creator>Keysystems.DWH.ReportDesigner</dc:creator>
  <cp:lastModifiedBy>Малышенкова Е.И.</cp:lastModifiedBy>
  <cp:revision>12</cp:revision>
  <cp:lastPrinted>2018-10-11T14:40:00Z</cp:lastPrinted>
  <dcterms:created xsi:type="dcterms:W3CDTF">2021-12-02T12:49:00Z</dcterms:created>
  <dcterms:modified xsi:type="dcterms:W3CDTF">2022-10-26T14:01:00Z</dcterms:modified>
</cp:coreProperties>
</file>