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9D7E31" w:rsidRDefault="00450FFF" w:rsidP="00CA3AA8">
      <w:pPr>
        <w:spacing w:line="276" w:lineRule="auto"/>
        <w:jc w:val="center"/>
        <w:rPr>
          <w:b/>
          <w:sz w:val="24"/>
          <w:szCs w:val="24"/>
        </w:rPr>
      </w:pPr>
      <w:r w:rsidRPr="009D7E31">
        <w:rPr>
          <w:b/>
          <w:sz w:val="24"/>
          <w:szCs w:val="24"/>
        </w:rPr>
        <w:t xml:space="preserve">ПОВЕСТКА ДНЯ </w:t>
      </w:r>
    </w:p>
    <w:p w:rsidR="00737BC2" w:rsidRDefault="00325502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шестнадцатой</w:t>
      </w:r>
      <w:r w:rsidR="005239AD">
        <w:rPr>
          <w:b/>
          <w:sz w:val="28"/>
          <w:szCs w:val="28"/>
        </w:rPr>
        <w:t xml:space="preserve"> сессии</w:t>
      </w:r>
      <w:r w:rsidR="00450FFF" w:rsidRPr="005727E9">
        <w:rPr>
          <w:b/>
          <w:sz w:val="28"/>
          <w:szCs w:val="28"/>
        </w:rPr>
        <w:t xml:space="preserve"> Государственного</w:t>
      </w:r>
      <w:r w:rsidR="00737BC2"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 xml:space="preserve">Собрания </w:t>
      </w:r>
    </w:p>
    <w:p w:rsidR="00450FFF" w:rsidRPr="005727E9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5727E9">
        <w:rPr>
          <w:b/>
          <w:sz w:val="28"/>
          <w:szCs w:val="28"/>
        </w:rPr>
        <w:t xml:space="preserve">Республики Мордовия </w:t>
      </w:r>
      <w:r w:rsidR="00E8627E">
        <w:rPr>
          <w:b/>
          <w:sz w:val="28"/>
          <w:szCs w:val="28"/>
        </w:rPr>
        <w:t>седьмого</w:t>
      </w:r>
      <w:r w:rsidRPr="005727E9">
        <w:rPr>
          <w:b/>
          <w:sz w:val="28"/>
          <w:szCs w:val="28"/>
        </w:rPr>
        <w:t xml:space="preserve"> созыва</w:t>
      </w:r>
    </w:p>
    <w:p w:rsidR="002165D1" w:rsidRDefault="00325502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5239AD">
        <w:rPr>
          <w:b/>
          <w:sz w:val="28"/>
          <w:szCs w:val="28"/>
        </w:rPr>
        <w:t xml:space="preserve"> октября</w:t>
      </w:r>
      <w:r w:rsidR="00781E75">
        <w:rPr>
          <w:b/>
          <w:sz w:val="28"/>
          <w:szCs w:val="28"/>
        </w:rPr>
        <w:t xml:space="preserve"> </w:t>
      </w:r>
      <w:r w:rsidR="002165D1" w:rsidRPr="005727E9">
        <w:rPr>
          <w:b/>
          <w:sz w:val="28"/>
          <w:szCs w:val="28"/>
        </w:rPr>
        <w:t>20</w:t>
      </w:r>
      <w:r w:rsidR="00BA2E9A">
        <w:rPr>
          <w:b/>
          <w:sz w:val="28"/>
          <w:szCs w:val="28"/>
        </w:rPr>
        <w:t>2</w:t>
      </w:r>
      <w:r w:rsidR="007A4B86">
        <w:rPr>
          <w:b/>
          <w:sz w:val="28"/>
          <w:szCs w:val="28"/>
        </w:rPr>
        <w:t>2</w:t>
      </w:r>
      <w:r w:rsidR="002165D1" w:rsidRPr="005727E9">
        <w:rPr>
          <w:b/>
          <w:sz w:val="28"/>
          <w:szCs w:val="28"/>
        </w:rPr>
        <w:t xml:space="preserve"> года</w:t>
      </w:r>
    </w:p>
    <w:p w:rsidR="00AB4063" w:rsidRDefault="00AB4063" w:rsidP="00C22DF4">
      <w:pPr>
        <w:pStyle w:val="a6"/>
        <w:contextualSpacing/>
        <w:rPr>
          <w:bCs/>
          <w:sz w:val="24"/>
          <w:szCs w:val="24"/>
          <w:lang w:val="ru-RU"/>
        </w:rPr>
      </w:pPr>
    </w:p>
    <w:p w:rsidR="00100DAB" w:rsidRDefault="00100DAB" w:rsidP="00C22DF4">
      <w:pPr>
        <w:pStyle w:val="a6"/>
        <w:contextualSpacing/>
        <w:rPr>
          <w:bCs/>
          <w:sz w:val="24"/>
          <w:szCs w:val="24"/>
          <w:lang w:val="ru-RU"/>
        </w:rPr>
      </w:pPr>
    </w:p>
    <w:p w:rsidR="005239AD" w:rsidRPr="004745C8" w:rsidRDefault="005239AD" w:rsidP="005239AD">
      <w:pPr>
        <w:pStyle w:val="a6"/>
        <w:contextualSpacing/>
        <w:jc w:val="left"/>
        <w:rPr>
          <w:b w:val="0"/>
          <w:i/>
          <w:sz w:val="24"/>
          <w:szCs w:val="24"/>
          <w:lang w:val="ru-RU"/>
        </w:rPr>
      </w:pPr>
    </w:p>
    <w:p w:rsidR="005239AD" w:rsidRPr="005239AD" w:rsidRDefault="00325502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25502">
        <w:rPr>
          <w:sz w:val="28"/>
          <w:szCs w:val="28"/>
        </w:rPr>
        <w:t>О проекте закона Республики Мордовия «О внесении изменений в Закон Республики Мордовия «О республиканском бюджете Республики Мордовия на 2022 год и на плановый период 2023 и 2024 годов»</w:t>
      </w:r>
      <w:r w:rsidR="005239AD" w:rsidRPr="005239AD">
        <w:rPr>
          <w:sz w:val="28"/>
          <w:szCs w:val="28"/>
        </w:rPr>
        <w:t>.</w:t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ab/>
      </w:r>
      <w:r w:rsidRPr="005239AD">
        <w:rPr>
          <w:sz w:val="28"/>
          <w:szCs w:val="28"/>
        </w:rPr>
        <w:tab/>
      </w:r>
    </w:p>
    <w:p w:rsidR="005239AD" w:rsidRPr="005239AD" w:rsidRDefault="00325502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25502">
        <w:rPr>
          <w:sz w:val="28"/>
          <w:szCs w:val="28"/>
        </w:rPr>
        <w:t>О проекте закона Республики Мордовия «О внесении изменения в статью 4 Закона Республики Мордовия «О транспортном налоге»</w:t>
      </w:r>
      <w:r w:rsidR="005239AD" w:rsidRPr="005239AD">
        <w:rPr>
          <w:i/>
          <w:sz w:val="28"/>
          <w:szCs w:val="28"/>
        </w:rPr>
        <w:t>.</w:t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ab/>
      </w:r>
      <w:r w:rsidRPr="005239AD">
        <w:rPr>
          <w:sz w:val="28"/>
          <w:szCs w:val="28"/>
        </w:rPr>
        <w:tab/>
      </w:r>
    </w:p>
    <w:p w:rsidR="005239AD" w:rsidRPr="005239AD" w:rsidRDefault="00325502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25502">
        <w:rPr>
          <w:sz w:val="28"/>
          <w:szCs w:val="28"/>
        </w:rPr>
        <w:t>О проекте закона Республики Мордовия «О внесении изменений в статьи 4 и 5 Закона Республики Мордовия «О физической культуре и спорте в Республике Мордовия»</w:t>
      </w:r>
      <w:r w:rsidR="005239AD" w:rsidRPr="005239AD">
        <w:rPr>
          <w:i/>
          <w:sz w:val="28"/>
          <w:szCs w:val="28"/>
        </w:rPr>
        <w:t>.</w:t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ab/>
      </w:r>
      <w:r w:rsidRPr="005239AD">
        <w:rPr>
          <w:sz w:val="28"/>
          <w:szCs w:val="28"/>
        </w:rPr>
        <w:tab/>
      </w:r>
    </w:p>
    <w:p w:rsidR="005239AD" w:rsidRPr="005239AD" w:rsidRDefault="00325502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25502">
        <w:rPr>
          <w:sz w:val="28"/>
          <w:szCs w:val="28"/>
        </w:rPr>
        <w:t>О проекте закона Республики Мордовия «О внесении изменений в Закон Республики Мордовия «О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владельцев»</w:t>
      </w:r>
      <w:r w:rsidR="005239AD" w:rsidRPr="005239AD">
        <w:rPr>
          <w:sz w:val="28"/>
          <w:szCs w:val="28"/>
        </w:rPr>
        <w:t>.</w:t>
      </w:r>
    </w:p>
    <w:p w:rsidR="005239AD" w:rsidRPr="005239AD" w:rsidRDefault="005239AD" w:rsidP="005239AD">
      <w:pPr>
        <w:tabs>
          <w:tab w:val="left" w:pos="-3544"/>
        </w:tabs>
        <w:ind w:firstLine="567"/>
        <w:jc w:val="both"/>
        <w:rPr>
          <w:sz w:val="28"/>
          <w:szCs w:val="28"/>
        </w:rPr>
      </w:pPr>
    </w:p>
    <w:p w:rsidR="005239AD" w:rsidRPr="005239AD" w:rsidRDefault="00325502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25502">
        <w:rPr>
          <w:sz w:val="28"/>
          <w:szCs w:val="28"/>
        </w:rPr>
        <w:t>О проекте постановления Государственного Собрания Республики Мордовия «Об утверждении перечня предложений по наказам избирателей на 2023 год»</w:t>
      </w:r>
      <w:r w:rsidR="005239AD" w:rsidRPr="005239AD">
        <w:rPr>
          <w:sz w:val="28"/>
          <w:szCs w:val="28"/>
        </w:rPr>
        <w:t>.</w:t>
      </w:r>
    </w:p>
    <w:p w:rsidR="005239AD" w:rsidRPr="005239AD" w:rsidRDefault="005239AD" w:rsidP="005239AD">
      <w:pPr>
        <w:tabs>
          <w:tab w:val="left" w:pos="-3544"/>
        </w:tabs>
        <w:ind w:firstLine="567"/>
        <w:jc w:val="both"/>
        <w:rPr>
          <w:sz w:val="28"/>
          <w:szCs w:val="28"/>
        </w:rPr>
      </w:pP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 xml:space="preserve"> </w:t>
      </w:r>
      <w:r w:rsidR="00325502" w:rsidRPr="00325502">
        <w:rPr>
          <w:sz w:val="28"/>
          <w:szCs w:val="28"/>
        </w:rPr>
        <w:t>О поддержке проектов федеральных законов</w:t>
      </w:r>
      <w:r w:rsidRPr="005239AD">
        <w:rPr>
          <w:sz w:val="28"/>
          <w:szCs w:val="28"/>
        </w:rPr>
        <w:t>.</w:t>
      </w:r>
    </w:p>
    <w:p w:rsidR="005239AD" w:rsidRPr="005239AD" w:rsidRDefault="005239AD" w:rsidP="005239AD">
      <w:pPr>
        <w:ind w:left="709" w:firstLine="709"/>
        <w:jc w:val="both"/>
        <w:rPr>
          <w:sz w:val="28"/>
          <w:szCs w:val="28"/>
        </w:rPr>
      </w:pPr>
    </w:p>
    <w:p w:rsidR="005239AD" w:rsidRPr="005239AD" w:rsidRDefault="00325502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25502">
        <w:rPr>
          <w:sz w:val="28"/>
          <w:szCs w:val="28"/>
        </w:rPr>
        <w:t>О поддержке обращения Законодательного Собрания Нижегородской области</w:t>
      </w:r>
      <w:r w:rsidR="005239AD" w:rsidRPr="005239AD">
        <w:rPr>
          <w:sz w:val="28"/>
          <w:szCs w:val="28"/>
        </w:rPr>
        <w:t>.</w:t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sz w:val="28"/>
          <w:szCs w:val="28"/>
        </w:rPr>
      </w:pPr>
    </w:p>
    <w:p w:rsidR="005239AD" w:rsidRPr="005239AD" w:rsidRDefault="00325502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25502">
        <w:rPr>
          <w:sz w:val="28"/>
          <w:szCs w:val="28"/>
        </w:rPr>
        <w:t>Об установлении штатной численности Счетной палаты Республики Мордовия</w:t>
      </w:r>
      <w:r w:rsidR="005239AD" w:rsidRPr="005239AD">
        <w:rPr>
          <w:sz w:val="28"/>
          <w:szCs w:val="28"/>
        </w:rPr>
        <w:t>.</w:t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ab/>
      </w:r>
      <w:r w:rsidRPr="005239AD">
        <w:rPr>
          <w:sz w:val="28"/>
          <w:szCs w:val="28"/>
        </w:rPr>
        <w:tab/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sz w:val="28"/>
          <w:szCs w:val="28"/>
          <w:lang w:eastAsia="x-none"/>
        </w:rPr>
      </w:pPr>
      <w:bookmarkStart w:id="0" w:name="_GoBack"/>
      <w:bookmarkEnd w:id="0"/>
    </w:p>
    <w:p w:rsidR="005239AD" w:rsidRPr="004745C8" w:rsidRDefault="005239AD" w:rsidP="005239AD">
      <w:pPr>
        <w:pStyle w:val="a3"/>
        <w:tabs>
          <w:tab w:val="left" w:pos="-3544"/>
        </w:tabs>
        <w:ind w:left="567"/>
        <w:jc w:val="both"/>
        <w:rPr>
          <w:bCs/>
          <w:snapToGrid w:val="0"/>
          <w:sz w:val="24"/>
          <w:szCs w:val="24"/>
        </w:rPr>
      </w:pPr>
      <w:r w:rsidRPr="005239AD">
        <w:rPr>
          <w:bCs/>
          <w:snapToGrid w:val="0"/>
          <w:sz w:val="28"/>
          <w:szCs w:val="28"/>
        </w:rPr>
        <w:tab/>
      </w:r>
      <w:r w:rsidRPr="005239AD">
        <w:rPr>
          <w:bCs/>
          <w:snapToGrid w:val="0"/>
          <w:sz w:val="28"/>
          <w:szCs w:val="28"/>
        </w:rPr>
        <w:tab/>
      </w:r>
      <w:r w:rsidRPr="004745C8">
        <w:rPr>
          <w:bCs/>
          <w:snapToGrid w:val="0"/>
          <w:sz w:val="24"/>
          <w:szCs w:val="24"/>
        </w:rPr>
        <w:tab/>
      </w:r>
      <w:r w:rsidRPr="004745C8">
        <w:rPr>
          <w:bCs/>
          <w:snapToGrid w:val="0"/>
          <w:sz w:val="24"/>
          <w:szCs w:val="24"/>
        </w:rPr>
        <w:tab/>
      </w:r>
    </w:p>
    <w:p w:rsidR="005239AD" w:rsidRPr="004745C8" w:rsidRDefault="005239AD" w:rsidP="005239AD">
      <w:pPr>
        <w:pStyle w:val="a3"/>
        <w:tabs>
          <w:tab w:val="left" w:pos="-3544"/>
        </w:tabs>
        <w:ind w:left="0"/>
        <w:jc w:val="both"/>
        <w:rPr>
          <w:sz w:val="26"/>
          <w:szCs w:val="26"/>
          <w:lang w:eastAsia="x-none"/>
        </w:rPr>
      </w:pPr>
    </w:p>
    <w:p w:rsidR="00A47EA0" w:rsidRPr="00533D65" w:rsidRDefault="00A47EA0" w:rsidP="00533D65">
      <w:pPr>
        <w:tabs>
          <w:tab w:val="left" w:pos="7725"/>
        </w:tabs>
        <w:ind w:firstLine="567"/>
        <w:contextualSpacing/>
        <w:jc w:val="center"/>
        <w:rPr>
          <w:sz w:val="28"/>
          <w:szCs w:val="28"/>
        </w:rPr>
      </w:pPr>
    </w:p>
    <w:sectPr w:rsidR="00A47EA0" w:rsidRPr="00533D65" w:rsidSect="009D7E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7"/>
  </w:num>
  <w:num w:numId="5">
    <w:abstractNumId w:val="9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13"/>
  </w:num>
  <w:num w:numId="15">
    <w:abstractNumId w:val="8"/>
  </w:num>
  <w:num w:numId="16">
    <w:abstractNumId w:val="3"/>
  </w:num>
  <w:num w:numId="17">
    <w:abstractNumId w:val="4"/>
  </w:num>
  <w:num w:numId="18">
    <w:abstractNumId w:val="1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FF"/>
    <w:rsid w:val="000055A3"/>
    <w:rsid w:val="00026429"/>
    <w:rsid w:val="00031F58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5225"/>
    <w:rsid w:val="001A17A7"/>
    <w:rsid w:val="001B26A6"/>
    <w:rsid w:val="001C6888"/>
    <w:rsid w:val="001D07C9"/>
    <w:rsid w:val="001D0BF4"/>
    <w:rsid w:val="001E4B5B"/>
    <w:rsid w:val="001E781E"/>
    <w:rsid w:val="001F048F"/>
    <w:rsid w:val="00203E04"/>
    <w:rsid w:val="002165D1"/>
    <w:rsid w:val="00234EF9"/>
    <w:rsid w:val="0024331C"/>
    <w:rsid w:val="00263BB6"/>
    <w:rsid w:val="002758D8"/>
    <w:rsid w:val="00296BB8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6355"/>
    <w:rsid w:val="003523D3"/>
    <w:rsid w:val="00363127"/>
    <w:rsid w:val="00364D09"/>
    <w:rsid w:val="00383630"/>
    <w:rsid w:val="00383FDA"/>
    <w:rsid w:val="003D3947"/>
    <w:rsid w:val="003D5A41"/>
    <w:rsid w:val="003E7E68"/>
    <w:rsid w:val="00410C86"/>
    <w:rsid w:val="004252A8"/>
    <w:rsid w:val="00433576"/>
    <w:rsid w:val="00450FFF"/>
    <w:rsid w:val="0046117D"/>
    <w:rsid w:val="0046484F"/>
    <w:rsid w:val="0048396F"/>
    <w:rsid w:val="004A61DD"/>
    <w:rsid w:val="004C1212"/>
    <w:rsid w:val="004C2099"/>
    <w:rsid w:val="004F68ED"/>
    <w:rsid w:val="005239AD"/>
    <w:rsid w:val="00524FFA"/>
    <w:rsid w:val="00533D65"/>
    <w:rsid w:val="00554EB6"/>
    <w:rsid w:val="00571695"/>
    <w:rsid w:val="005727E9"/>
    <w:rsid w:val="00584254"/>
    <w:rsid w:val="005D41C5"/>
    <w:rsid w:val="005E5B06"/>
    <w:rsid w:val="005E6C01"/>
    <w:rsid w:val="005F470D"/>
    <w:rsid w:val="00637EE0"/>
    <w:rsid w:val="006449D0"/>
    <w:rsid w:val="00650D48"/>
    <w:rsid w:val="0066587D"/>
    <w:rsid w:val="00670A19"/>
    <w:rsid w:val="006A238B"/>
    <w:rsid w:val="006D70D3"/>
    <w:rsid w:val="006E5E8F"/>
    <w:rsid w:val="006F758E"/>
    <w:rsid w:val="00737BC2"/>
    <w:rsid w:val="007405AC"/>
    <w:rsid w:val="007658CF"/>
    <w:rsid w:val="00765B37"/>
    <w:rsid w:val="007747E5"/>
    <w:rsid w:val="00781E75"/>
    <w:rsid w:val="00791E9E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5A4F"/>
    <w:rsid w:val="008400F4"/>
    <w:rsid w:val="00856A5D"/>
    <w:rsid w:val="00863B7F"/>
    <w:rsid w:val="00876C21"/>
    <w:rsid w:val="008C5293"/>
    <w:rsid w:val="008D004F"/>
    <w:rsid w:val="008E7CF5"/>
    <w:rsid w:val="00904ED5"/>
    <w:rsid w:val="00906FE9"/>
    <w:rsid w:val="009118BA"/>
    <w:rsid w:val="00913C62"/>
    <w:rsid w:val="009215F5"/>
    <w:rsid w:val="00945DD6"/>
    <w:rsid w:val="0095201A"/>
    <w:rsid w:val="00963387"/>
    <w:rsid w:val="00974590"/>
    <w:rsid w:val="0097583D"/>
    <w:rsid w:val="00992036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B4063"/>
    <w:rsid w:val="00B04A4B"/>
    <w:rsid w:val="00B32154"/>
    <w:rsid w:val="00B47AD8"/>
    <w:rsid w:val="00B732B2"/>
    <w:rsid w:val="00B80358"/>
    <w:rsid w:val="00B87547"/>
    <w:rsid w:val="00BA2E9A"/>
    <w:rsid w:val="00BB1BF5"/>
    <w:rsid w:val="00BB201F"/>
    <w:rsid w:val="00BC6892"/>
    <w:rsid w:val="00BE6BEF"/>
    <w:rsid w:val="00BF3058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A7EF5"/>
    <w:rsid w:val="00DC022F"/>
    <w:rsid w:val="00DF4548"/>
    <w:rsid w:val="00DF5E89"/>
    <w:rsid w:val="00E73B97"/>
    <w:rsid w:val="00E8627E"/>
    <w:rsid w:val="00ED7F59"/>
    <w:rsid w:val="00F14C1D"/>
    <w:rsid w:val="00F306DA"/>
    <w:rsid w:val="00F50D97"/>
    <w:rsid w:val="00F669B5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110</cp:revision>
  <dcterms:created xsi:type="dcterms:W3CDTF">2019-08-27T06:18:00Z</dcterms:created>
  <dcterms:modified xsi:type="dcterms:W3CDTF">2022-10-31T06:29:00Z</dcterms:modified>
</cp:coreProperties>
</file>