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39" w:rsidRPr="00BF5ECB" w:rsidRDefault="00401D39" w:rsidP="007F7C3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5ECB">
        <w:rPr>
          <w:rFonts w:ascii="Times New Roman" w:hAnsi="Times New Roman" w:cs="Times New Roman"/>
          <w:sz w:val="24"/>
          <w:szCs w:val="24"/>
        </w:rPr>
        <w:t>Утвержден</w:t>
      </w:r>
    </w:p>
    <w:p w:rsidR="00401D39" w:rsidRPr="00BF5ECB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ECB">
        <w:rPr>
          <w:rFonts w:ascii="Times New Roman" w:hAnsi="Times New Roman" w:cs="Times New Roman"/>
          <w:sz w:val="24"/>
          <w:szCs w:val="24"/>
        </w:rPr>
        <w:t>постановлением Государственного</w:t>
      </w:r>
    </w:p>
    <w:p w:rsidR="00401D39" w:rsidRPr="00BF5ECB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ECB">
        <w:rPr>
          <w:rFonts w:ascii="Times New Roman" w:hAnsi="Times New Roman" w:cs="Times New Roman"/>
          <w:sz w:val="24"/>
          <w:szCs w:val="24"/>
        </w:rPr>
        <w:t>Собрания Республики Мордовия</w:t>
      </w:r>
    </w:p>
    <w:p w:rsidR="00401D39" w:rsidRPr="00BF5ECB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ECB">
        <w:rPr>
          <w:rFonts w:ascii="Times New Roman" w:hAnsi="Times New Roman" w:cs="Times New Roman"/>
          <w:sz w:val="24"/>
          <w:szCs w:val="24"/>
        </w:rPr>
        <w:t xml:space="preserve">от 7 сентября 2016 г. </w:t>
      </w:r>
      <w:r w:rsidR="007F7C32" w:rsidRPr="00BF5ECB">
        <w:rPr>
          <w:rFonts w:ascii="Times New Roman" w:hAnsi="Times New Roman" w:cs="Times New Roman"/>
          <w:sz w:val="24"/>
          <w:szCs w:val="24"/>
        </w:rPr>
        <w:t>№</w:t>
      </w:r>
      <w:r w:rsidRPr="00BF5ECB">
        <w:rPr>
          <w:rFonts w:ascii="Times New Roman" w:hAnsi="Times New Roman" w:cs="Times New Roman"/>
          <w:sz w:val="24"/>
          <w:szCs w:val="24"/>
        </w:rPr>
        <w:t xml:space="preserve"> 1710-V П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DF2D1C">
        <w:rPr>
          <w:rFonts w:ascii="Times New Roman" w:hAnsi="Times New Roman" w:cs="Times New Roman"/>
          <w:sz w:val="26"/>
          <w:szCs w:val="26"/>
        </w:rPr>
        <w:t>ПОРЯДОК</w:t>
      </w:r>
    </w:p>
    <w:p w:rsidR="00401D39" w:rsidRDefault="00401D39" w:rsidP="007F7C3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2D1C">
        <w:rPr>
          <w:rFonts w:ascii="Times New Roman" w:hAnsi="Times New Roman" w:cs="Times New Roman"/>
          <w:sz w:val="26"/>
          <w:szCs w:val="26"/>
        </w:rPr>
        <w:t>ПРИНЯТИЯ ЛИЦАМИ, ЗАМЕЩАЮЩИМИ ГОСУДАРСТВЕННЫЕ ДОЛЖНОСТИ</w:t>
      </w:r>
      <w:r w:rsidR="00DF2D1C" w:rsidRPr="00DF2D1C">
        <w:rPr>
          <w:rFonts w:ascii="Times New Roman" w:hAnsi="Times New Roman" w:cs="Times New Roman"/>
          <w:sz w:val="26"/>
          <w:szCs w:val="26"/>
        </w:rPr>
        <w:t xml:space="preserve"> </w:t>
      </w:r>
      <w:r w:rsidRPr="00DF2D1C">
        <w:rPr>
          <w:rFonts w:ascii="Times New Roman" w:hAnsi="Times New Roman" w:cs="Times New Roman"/>
          <w:sz w:val="26"/>
          <w:szCs w:val="26"/>
        </w:rPr>
        <w:t>РЕСПУБЛИКИ МОРДОВИЯ В ГОСУДАРСТВЕННОМ СОБРАНИИ РЕСПУБЛИКИ</w:t>
      </w:r>
      <w:r w:rsidR="00DF2D1C" w:rsidRPr="00DF2D1C">
        <w:rPr>
          <w:rFonts w:ascii="Times New Roman" w:hAnsi="Times New Roman" w:cs="Times New Roman"/>
          <w:sz w:val="26"/>
          <w:szCs w:val="26"/>
        </w:rPr>
        <w:t xml:space="preserve"> </w:t>
      </w:r>
      <w:r w:rsidRPr="00DF2D1C">
        <w:rPr>
          <w:rFonts w:ascii="Times New Roman" w:hAnsi="Times New Roman" w:cs="Times New Roman"/>
          <w:sz w:val="26"/>
          <w:szCs w:val="26"/>
        </w:rPr>
        <w:t>МОРДОВИЯ, ПОЧЕТНЫХ И СПЕЦИАЛЬНЫХ ЗВАНИЙ, НАГРАД И ИНЫХ</w:t>
      </w:r>
      <w:r w:rsidR="00DF2D1C">
        <w:rPr>
          <w:rFonts w:ascii="Times New Roman" w:hAnsi="Times New Roman" w:cs="Times New Roman"/>
          <w:sz w:val="26"/>
          <w:szCs w:val="26"/>
        </w:rPr>
        <w:t xml:space="preserve"> </w:t>
      </w:r>
      <w:r w:rsidRPr="00DF2D1C">
        <w:rPr>
          <w:rFonts w:ascii="Times New Roman" w:hAnsi="Times New Roman" w:cs="Times New Roman"/>
          <w:sz w:val="26"/>
          <w:szCs w:val="26"/>
        </w:rPr>
        <w:t>ЗНАКОВ ОТЛИЧИЯ (ЗА ИСКЛЮЧЕНИЕМ НАУЧНЫХ И СПОРТИВНЫХ)</w:t>
      </w:r>
      <w:r w:rsidR="00DF2D1C" w:rsidRPr="00DF2D1C">
        <w:rPr>
          <w:rFonts w:ascii="Times New Roman" w:hAnsi="Times New Roman" w:cs="Times New Roman"/>
          <w:sz w:val="26"/>
          <w:szCs w:val="26"/>
        </w:rPr>
        <w:t xml:space="preserve"> </w:t>
      </w:r>
      <w:r w:rsidRPr="00DF2D1C"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  <w:r w:rsidR="00DF2D1C" w:rsidRPr="00DF2D1C">
        <w:rPr>
          <w:rFonts w:ascii="Times New Roman" w:hAnsi="Times New Roman" w:cs="Times New Roman"/>
          <w:sz w:val="26"/>
          <w:szCs w:val="26"/>
        </w:rPr>
        <w:t xml:space="preserve"> </w:t>
      </w:r>
      <w:r w:rsidRPr="00DF2D1C">
        <w:rPr>
          <w:rFonts w:ascii="Times New Roman" w:hAnsi="Times New Roman" w:cs="Times New Roman"/>
          <w:sz w:val="26"/>
          <w:szCs w:val="26"/>
        </w:rPr>
        <w:t>ПОЛИТИЧЕСКИХ ПАРТИЙ, ИНЫХ ОБЩЕСТВЕННЫХ ОБЪЕДИНЕНИЙ</w:t>
      </w:r>
      <w:r w:rsidR="00DF2D1C" w:rsidRPr="00DF2D1C">
        <w:rPr>
          <w:rFonts w:ascii="Times New Roman" w:hAnsi="Times New Roman" w:cs="Times New Roman"/>
          <w:sz w:val="26"/>
          <w:szCs w:val="26"/>
        </w:rPr>
        <w:t xml:space="preserve"> </w:t>
      </w:r>
      <w:r w:rsidRPr="00DF2D1C">
        <w:rPr>
          <w:rFonts w:ascii="Times New Roman" w:hAnsi="Times New Roman" w:cs="Times New Roman"/>
          <w:sz w:val="26"/>
          <w:szCs w:val="26"/>
        </w:rPr>
        <w:t>И ДРУГИХ ОРГАНИЗАЦИЙ</w:t>
      </w:r>
    </w:p>
    <w:p w:rsidR="00DF2D1C" w:rsidRPr="00DF2D1C" w:rsidRDefault="00DF2D1C" w:rsidP="007F7C3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2D1C" w:rsidRPr="00BF5ECB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редакции 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постановлени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Государственного Собрания Республики Мордовия от 28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ноября 2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016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года 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6">
        <w:r w:rsidRPr="00BF5ECB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№ 81-VI П</w:t>
        </w:r>
      </w:hyperlink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от 05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июля 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2018 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года </w:t>
      </w:r>
      <w:hyperlink r:id="rId7">
        <w:r w:rsidRPr="00BF5ECB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№ 720-VI П</w:t>
        </w:r>
      </w:hyperlink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от</w:t>
      </w:r>
      <w:r w:rsidR="007F7C32"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24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марта </w:t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2023 </w:t>
      </w:r>
      <w:r w:rsidR="00295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года     </w:t>
      </w:r>
      <w:bookmarkStart w:id="1" w:name="_GoBack"/>
      <w:bookmarkEnd w:id="1"/>
      <w:r w:rsidR="00AE2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begin"/>
      </w:r>
      <w:r w:rsidR="00AE2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 xml:space="preserve"> HYPERLINK "consultantplus://offline/ref=89E2B23ADEB18701A244723A87D14D70A3B9B9A13EEE3BDA242C55D1C06DC56C39D5A35FDD036074CF35B6AFF73328FF16D65D6E4503D4A2E1368BF1W4Y3K" \h </w:instrText>
      </w:r>
      <w:r w:rsidR="00AE2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separate"/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№ 601-VII П</w:t>
      </w:r>
      <w:r w:rsidR="00AE2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end"/>
      </w:r>
      <w:r w:rsidRPr="00BF5E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401D39" w:rsidRPr="000C5B13" w:rsidRDefault="00401D39" w:rsidP="007F7C32">
      <w:pPr>
        <w:pStyle w:val="ConsPlusNormal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1. Настоящим Порядком принятия лицами, замещающими государственные должности Республики Мордовия в Государственном Собрании Республики Мордовия,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Порядок) устанавливается процедура принятия Председателем Государственного Собрания Республики Мордовия, заместителями Председателя Государственного Собрания Республики Мордовия, председателями комитетов (комиссий), заместителями председателей комитетов (комиссий) Государственного Собрания Республики Мордовия, работающими в Государственном Собрании Республики Мордовия на профессиональной постоянной основе, депутатами Государственного Собрания Республики Мордовия, работающими в Государственном Собрании Республики Мордовия на профессиональной постоянной основе (далее - должностные лица),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88">
        <w:r w:rsidRPr="000C5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1 к настоящему Порядку, либо </w:t>
      </w:r>
      <w:hyperlink w:anchor="P141">
        <w:r w:rsidRPr="000C5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получении звания, награды (далее - уведомление), составленное по форме согласно приложению 2 к настоящему </w:t>
      </w:r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Порядку, представляется должностными лицами </w:t>
      </w:r>
      <w:r w:rsidRPr="00DF2D1C">
        <w:rPr>
          <w:rFonts w:ascii="Times New Roman" w:hAnsi="Times New Roman" w:cs="Times New Roman"/>
          <w:sz w:val="28"/>
          <w:szCs w:val="28"/>
        </w:rPr>
        <w:t>в Комиссию по вопросам депутатской этики (далее - Комиссия) не позднее трех рабочих дней со дня получения звания, награды (отказа от получения звания, награды) либо уведомления иностранного государства, международной организации, политической партии, иного общественного объединения или другой организации о предстоящем получении звания, награды.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3. Прием и регистрацию поступивших ходатайств, уведомлений осуществляет отдел государственной службы и кадров организационного управления Аппарата Государственного Собрания Республики Мордовия (далее - уполномоченное подразделение).</w:t>
      </w:r>
    </w:p>
    <w:p w:rsidR="00401D39" w:rsidRPr="000C5B13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Ходатайство, уведомление регистрируются в день поступления в </w:t>
      </w:r>
      <w:hyperlink w:anchor="P174">
        <w:r w:rsidRPr="000C5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принятии (далее - журнал), составленном по форме согласно приложению 3 к настоящему Порядку.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В нижнем правом углу последних листов ходатайства, уведомления ставится регистрационная запись, содержащая: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подпись и расшифровку подписи лица, зарегистрировавшего ходатайство, уведомление.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Журнал оформляется и ведется в уполномоченном подразделении, хранится в месте, защищенном от несанкционированного доступа.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4. После регистрации ходатайство, уведомление в течение рабочего дня передаются уполномоченным подразделением для рассмотрения Комиссией.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5. До принятия Комиссией решения по результатам рассмотрения ходатайства должностное лицо, получившее звание, награду, одновременно с ходатайством передает оригиналы документов к званию, награду и оригиналы документов к ней на ответственное хранение в уполномоченное подразделение </w:t>
      </w:r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w:anchor="P223">
        <w:r w:rsidRPr="000C5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приема-передачи</w:t>
      </w:r>
      <w:r w:rsidRPr="00DF2D1C">
        <w:rPr>
          <w:rFonts w:ascii="Times New Roman" w:hAnsi="Times New Roman" w:cs="Times New Roman"/>
          <w:sz w:val="28"/>
          <w:szCs w:val="28"/>
        </w:rPr>
        <w:t>, составленному в двух экземплярах по форме согласно приложению 4 к настоящему Порядку.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6. В случае если во время служебной командировки должностное лицо получило звание, награду или отказалось от них, срок представления ходатайства, уведомления исчисляется со дня его возвращения из служебной командировки.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lastRenderedPageBreak/>
        <w:t>7. В случае если должностное лицо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такое лицо обязано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8. Информация о результатах рассмотрения ходатайства в течение трех рабочих дней направляется в уполномоченное подразделение, а также сообщается должностному лицу, подавшему ходатайство.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удовлетворении ходатайства должностного лица уполномоченное подразделение в течение пяти рабочих дней </w:t>
      </w:r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ему оригиналы документов к званию, награду и оригиналы документов к ней по </w:t>
      </w:r>
      <w:hyperlink w:anchor="P223">
        <w:r w:rsidRPr="000C5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0C5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приема-передачи, составленному в двух экземплярах по форме согласно приложению 4 к </w:t>
      </w:r>
      <w:r w:rsidRPr="00DF2D1C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401D39" w:rsidRPr="00DF2D1C" w:rsidRDefault="00401D39" w:rsidP="007F7C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В случае принятия Комиссией решения об отказе в удовлетворении ходатайства должностного лица уполномоченное подразделение в течение 10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18F" w:rsidRDefault="00C3718F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18F" w:rsidRDefault="00C3718F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18F" w:rsidRDefault="00C3718F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к Порядку принятия лицами,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замещающими государственные должности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Республики Мордовия в Государственном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Собрании Республики Мордовия, почетных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знаков отличия (за исключением научных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спортивных) иностранных государств,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401D39" w:rsidRPr="00DF2D1C" w:rsidRDefault="00401D39" w:rsidP="007F7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других организаций                                                                            ______________________________</w:t>
      </w:r>
    </w:p>
    <w:p w:rsidR="00401D39" w:rsidRPr="00DF2D1C" w:rsidRDefault="00401D39" w:rsidP="007F7C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401D39" w:rsidRPr="00DF2D1C" w:rsidRDefault="00401D39" w:rsidP="007F7C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401D39" w:rsidRPr="00DF2D1C" w:rsidRDefault="00401D39" w:rsidP="007F7C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DF2D1C">
        <w:rPr>
          <w:rFonts w:ascii="Times New Roman" w:hAnsi="Times New Roman" w:cs="Times New Roman"/>
          <w:sz w:val="28"/>
          <w:szCs w:val="28"/>
        </w:rPr>
        <w:t>ХОДАТАЙСТВО</w:t>
      </w:r>
    </w:p>
    <w:p w:rsidR="00401D39" w:rsidRPr="00DF2D1C" w:rsidRDefault="00401D39" w:rsidP="007F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</w:t>
      </w:r>
    </w:p>
    <w:p w:rsidR="00401D39" w:rsidRPr="00DF2D1C" w:rsidRDefault="00401D39" w:rsidP="007F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звание, награду или иной знак отличия (за исключением</w:t>
      </w:r>
    </w:p>
    <w:p w:rsidR="00401D39" w:rsidRPr="00DF2D1C" w:rsidRDefault="00401D39" w:rsidP="007F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научных и спортивных) иностранного государства,</w:t>
      </w:r>
    </w:p>
    <w:p w:rsidR="00401D39" w:rsidRPr="00DF2D1C" w:rsidRDefault="00401D39" w:rsidP="007F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401D39" w:rsidRPr="00DF2D1C" w:rsidRDefault="00401D39" w:rsidP="007F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2"/>
        </w:rPr>
        <w:t xml:space="preserve">    (наименование почетного или специального звания, награды или иного знака отличия)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за _________________________________________________________________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2"/>
        </w:rPr>
        <w:t xml:space="preserve">   (за какие заслуги присвоено и кем, за какие заслуги награжден(а) и кем)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</w:t>
      </w:r>
      <w:r w:rsidRPr="00DF2D1C">
        <w:rPr>
          <w:rFonts w:ascii="Times New Roman" w:hAnsi="Times New Roman" w:cs="Times New Roman"/>
          <w:sz w:val="22"/>
        </w:rPr>
        <w:t>(дата и место вручения документов к почетному или специальному званию,</w:t>
      </w:r>
      <w:r w:rsidR="00DF2D1C">
        <w:rPr>
          <w:rFonts w:ascii="Times New Roman" w:hAnsi="Times New Roman" w:cs="Times New Roman"/>
          <w:sz w:val="22"/>
        </w:rPr>
        <w:t xml:space="preserve"> </w:t>
      </w:r>
      <w:r w:rsidRPr="00DF2D1C">
        <w:rPr>
          <w:rFonts w:ascii="Times New Roman" w:hAnsi="Times New Roman" w:cs="Times New Roman"/>
          <w:sz w:val="22"/>
        </w:rPr>
        <w:t>награды или иного знака отличия)</w:t>
      </w:r>
    </w:p>
    <w:p w:rsid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Документы к почетному или специальному званию, награда и документы к</w:t>
      </w:r>
      <w:r w:rsidR="00DF2D1C">
        <w:rPr>
          <w:rFonts w:ascii="Times New Roman" w:hAnsi="Times New Roman" w:cs="Times New Roman"/>
          <w:sz w:val="28"/>
          <w:szCs w:val="28"/>
        </w:rPr>
        <w:t xml:space="preserve"> </w:t>
      </w:r>
      <w:r w:rsidRPr="00DF2D1C">
        <w:rPr>
          <w:rFonts w:ascii="Times New Roman" w:hAnsi="Times New Roman" w:cs="Times New Roman"/>
          <w:sz w:val="28"/>
          <w:szCs w:val="28"/>
        </w:rPr>
        <w:t xml:space="preserve">ней, знак отличия и документы к нему 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F2D1C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F2D1C" w:rsidRPr="00DF2D1C">
        <w:rPr>
          <w:rFonts w:ascii="Times New Roman" w:hAnsi="Times New Roman" w:cs="Times New Roman"/>
          <w:sz w:val="22"/>
        </w:rPr>
        <w:t>(на</w:t>
      </w:r>
      <w:r w:rsidRPr="00DF2D1C">
        <w:rPr>
          <w:rFonts w:ascii="Times New Roman" w:hAnsi="Times New Roman" w:cs="Times New Roman"/>
          <w:sz w:val="22"/>
        </w:rPr>
        <w:t>именование почетного или специального звания, награды или иного знака отличия)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39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</w:t>
      </w:r>
      <w:r w:rsidRPr="00DF2D1C">
        <w:rPr>
          <w:rFonts w:ascii="Times New Roman" w:hAnsi="Times New Roman" w:cs="Times New Roman"/>
          <w:sz w:val="22"/>
        </w:rPr>
        <w:t>(наименование документов к почетному или специальному званию, награде или иному знаку отличия)</w:t>
      </w:r>
    </w:p>
    <w:p w:rsidR="00DF2D1C" w:rsidRPr="00DF2D1C" w:rsidRDefault="00DF2D1C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от "__" __________ 20__ г. </w:t>
      </w:r>
      <w:r w:rsidR="007F7C32">
        <w:rPr>
          <w:rFonts w:ascii="Times New Roman" w:hAnsi="Times New Roman" w:cs="Times New Roman"/>
          <w:sz w:val="28"/>
          <w:szCs w:val="28"/>
        </w:rPr>
        <w:t>№</w:t>
      </w:r>
      <w:r w:rsidRPr="00DF2D1C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в ____________________________________________________________.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F2D1C">
        <w:rPr>
          <w:rFonts w:ascii="Times New Roman" w:hAnsi="Times New Roman" w:cs="Times New Roman"/>
          <w:sz w:val="22"/>
        </w:rPr>
        <w:t>(наименование)</w:t>
      </w:r>
    </w:p>
    <w:p w:rsidR="007F7C32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_</w:t>
      </w:r>
      <w:r w:rsidR="007F7C32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Pr="00DF2D1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F2D1C">
        <w:rPr>
          <w:rFonts w:ascii="Times New Roman" w:hAnsi="Times New Roman" w:cs="Times New Roman"/>
          <w:sz w:val="28"/>
          <w:szCs w:val="28"/>
        </w:rPr>
        <w:t>____</w:t>
      </w:r>
    </w:p>
    <w:p w:rsidR="00401D39" w:rsidRPr="00DF2D1C" w:rsidRDefault="00401D39" w:rsidP="007F7C3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F2D1C">
        <w:rPr>
          <w:rFonts w:ascii="Times New Roman" w:hAnsi="Times New Roman" w:cs="Times New Roman"/>
          <w:sz w:val="22"/>
        </w:rPr>
        <w:t xml:space="preserve">                  </w:t>
      </w:r>
      <w:r w:rsidR="007F7C32">
        <w:rPr>
          <w:rFonts w:ascii="Times New Roman" w:hAnsi="Times New Roman" w:cs="Times New Roman"/>
          <w:sz w:val="22"/>
        </w:rPr>
        <w:t xml:space="preserve"> </w:t>
      </w:r>
      <w:r w:rsidRPr="00DF2D1C">
        <w:rPr>
          <w:rFonts w:ascii="Times New Roman" w:hAnsi="Times New Roman" w:cs="Times New Roman"/>
          <w:sz w:val="22"/>
        </w:rPr>
        <w:t xml:space="preserve">  (</w:t>
      </w:r>
      <w:proofErr w:type="gramStart"/>
      <w:r w:rsidRPr="00DF2D1C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DF2D1C">
        <w:rPr>
          <w:rFonts w:ascii="Times New Roman" w:hAnsi="Times New Roman" w:cs="Times New Roman"/>
          <w:sz w:val="22"/>
        </w:rPr>
        <w:t xml:space="preserve">       </w:t>
      </w:r>
      <w:r w:rsidR="007F7C32">
        <w:rPr>
          <w:rFonts w:ascii="Times New Roman" w:hAnsi="Times New Roman" w:cs="Times New Roman"/>
          <w:sz w:val="22"/>
        </w:rPr>
        <w:t xml:space="preserve">  </w:t>
      </w:r>
      <w:r w:rsidRPr="00DF2D1C">
        <w:rPr>
          <w:rFonts w:ascii="Times New Roman" w:hAnsi="Times New Roman" w:cs="Times New Roman"/>
          <w:sz w:val="22"/>
        </w:rPr>
        <w:t xml:space="preserve"> (расшифровка подписи)</w:t>
      </w:r>
    </w:p>
    <w:p w:rsidR="00401D39" w:rsidRPr="00DF2D1C" w:rsidRDefault="00401D39" w:rsidP="007F7C32">
      <w:pPr>
        <w:pStyle w:val="ConsPlusNormal"/>
        <w:jc w:val="both"/>
        <w:rPr>
          <w:rFonts w:ascii="Times New Roman" w:hAnsi="Times New Roman" w:cs="Times New Roman"/>
        </w:rPr>
      </w:pPr>
    </w:p>
    <w:p w:rsidR="00401D39" w:rsidRPr="00DF2D1C" w:rsidRDefault="00401D39" w:rsidP="007F7C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к Порядку принятия лицами,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замещающими государственные должности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Республики Мордовия в Государственном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Собрании Республики Мордовия, почетных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знаков отличия (за исключением научных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спортивных) иностранных государств,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1"/>
      <w:bookmarkEnd w:id="3"/>
      <w:r w:rsidRPr="00DF2D1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награды или иного знака отличия (за исключением научных</w:t>
      </w: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спортивных) иностранного государства, международной</w:t>
      </w: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организации, политической партии, иного общественного</w:t>
      </w: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объединения или другой организации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                               отличия)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D34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"__" __________ 20__ г. 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 _____________  ___________________________________</w:t>
      </w:r>
    </w:p>
    <w:p w:rsidR="00401D39" w:rsidRPr="00DF2D1C" w:rsidRDefault="006F4D34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D39" w:rsidRPr="00DF2D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01D39" w:rsidRPr="00DF2D1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401D39" w:rsidRPr="00DF2D1C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7F7C32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01D39" w:rsidRPr="00DF2D1C">
        <w:rPr>
          <w:rFonts w:ascii="Times New Roman" w:hAnsi="Times New Roman" w:cs="Times New Roman"/>
          <w:sz w:val="28"/>
          <w:szCs w:val="28"/>
        </w:rPr>
        <w:t>риложение 3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к Порядку принятия лицами,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замещающими государственные должности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Республики Мордовия в Государственном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Собрании Республики Мордовия, почетных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знаков отличия (за исключением научных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спортивных) иностранных государств,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DF2D1C">
        <w:rPr>
          <w:rFonts w:ascii="Times New Roman" w:hAnsi="Times New Roman" w:cs="Times New Roman"/>
          <w:sz w:val="28"/>
          <w:szCs w:val="28"/>
        </w:rPr>
        <w:t>ЖУРНАЛ</w:t>
      </w:r>
    </w:p>
    <w:p w:rsidR="00401D39" w:rsidRPr="00DF2D1C" w:rsidRDefault="00401D39" w:rsidP="007F7C3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регистрации ходатайств о разрешении принять почетное</w:t>
      </w:r>
    </w:p>
    <w:p w:rsidR="00401D39" w:rsidRPr="00DF2D1C" w:rsidRDefault="00401D39" w:rsidP="007F7C3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или специальное звание, награду или иной знак отличия</w:t>
      </w:r>
    </w:p>
    <w:p w:rsidR="00401D39" w:rsidRPr="00DF2D1C" w:rsidRDefault="00401D39" w:rsidP="007F7C3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</w:t>
      </w:r>
    </w:p>
    <w:p w:rsidR="00401D39" w:rsidRPr="00DF2D1C" w:rsidRDefault="00401D39" w:rsidP="007F7C3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политической партии, иного общественного объединения или</w:t>
      </w:r>
    </w:p>
    <w:p w:rsidR="00401D39" w:rsidRPr="00DF2D1C" w:rsidRDefault="00401D39" w:rsidP="007F7C3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другой организации и уведомлений об отказе в их принятии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794"/>
        <w:gridCol w:w="1191"/>
        <w:gridCol w:w="1474"/>
        <w:gridCol w:w="1077"/>
        <w:gridCol w:w="850"/>
        <w:gridCol w:w="1757"/>
      </w:tblGrid>
      <w:tr w:rsidR="00401D39" w:rsidRPr="00DF2D1C">
        <w:tc>
          <w:tcPr>
            <w:tcW w:w="454" w:type="dxa"/>
            <w:vMerge w:val="restart"/>
          </w:tcPr>
          <w:p w:rsidR="00401D39" w:rsidRPr="00DF2D1C" w:rsidRDefault="007F7C32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1D39"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32" w:type="dxa"/>
            <w:gridSpan w:val="3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Ходатайство либо уведомление</w:t>
            </w:r>
          </w:p>
        </w:tc>
        <w:tc>
          <w:tcPr>
            <w:tcW w:w="1474" w:type="dxa"/>
            <w:vMerge w:val="restart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лица, подавшего </w:t>
            </w:r>
            <w:proofErr w:type="gram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ходатай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1077" w:type="dxa"/>
            <w:vMerge w:val="restart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End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мотре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57" w:type="dxa"/>
            <w:vMerge w:val="restart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Ф.И.О., подпись </w:t>
            </w:r>
            <w:proofErr w:type="gram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 лица, принявшего ходатайство, уведомление</w:t>
            </w:r>
          </w:p>
        </w:tc>
      </w:tr>
      <w:tr w:rsidR="00401D39" w:rsidRPr="00DF2D1C">
        <w:tc>
          <w:tcPr>
            <w:tcW w:w="454" w:type="dxa"/>
            <w:vMerge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F4D34" w:rsidRDefault="006F4D34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01D39"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proofErr w:type="spellStart"/>
            <w:r w:rsidR="00401D39" w:rsidRPr="00DF2D1C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794" w:type="dxa"/>
          </w:tcPr>
          <w:p w:rsidR="006F4D34" w:rsidRDefault="006F4D34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1D39" w:rsidRPr="00DF2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</w:tc>
        <w:tc>
          <w:tcPr>
            <w:tcW w:w="1191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proofErr w:type="spellStart"/>
            <w:proofErr w:type="gramStart"/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6F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proofErr w:type="gramEnd"/>
          </w:p>
        </w:tc>
        <w:tc>
          <w:tcPr>
            <w:tcW w:w="1474" w:type="dxa"/>
            <w:vMerge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D39" w:rsidRPr="00DF2D1C">
        <w:tc>
          <w:tcPr>
            <w:tcW w:w="454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D39" w:rsidRPr="00DF2D1C">
        <w:tc>
          <w:tcPr>
            <w:tcW w:w="454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к Порядку принятия лицами,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замещающими государственные должности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Республики Мордовия в Государственном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Собрании Республики Мордовия, почетных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знаков отличия (за исключением научных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спортивных) иностранных государств,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401D39" w:rsidRPr="00DF2D1C" w:rsidRDefault="00401D39" w:rsidP="007F7C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3"/>
      <w:bookmarkEnd w:id="5"/>
      <w:r w:rsidRPr="00DF2D1C">
        <w:rPr>
          <w:rFonts w:ascii="Times New Roman" w:hAnsi="Times New Roman" w:cs="Times New Roman"/>
          <w:sz w:val="28"/>
          <w:szCs w:val="28"/>
        </w:rPr>
        <w:t>АКТ</w:t>
      </w:r>
    </w:p>
    <w:p w:rsidR="00401D39" w:rsidRPr="00DF2D1C" w:rsidRDefault="00401D39" w:rsidP="007F7C3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"__" ____________ 20___ года                          г. __________________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сдает, принимает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932"/>
        <w:gridCol w:w="3547"/>
      </w:tblGrid>
      <w:tr w:rsidR="00401D39" w:rsidRPr="00DF2D1C">
        <w:tc>
          <w:tcPr>
            <w:tcW w:w="571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32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54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401D39" w:rsidRPr="00DF2D1C">
        <w:tc>
          <w:tcPr>
            <w:tcW w:w="571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D39" w:rsidRPr="00DF2D1C">
        <w:tc>
          <w:tcPr>
            <w:tcW w:w="571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401D39" w:rsidRPr="00DF2D1C" w:rsidRDefault="00401D39" w:rsidP="007F7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D39" w:rsidRPr="00DF2D1C">
        <w:tc>
          <w:tcPr>
            <w:tcW w:w="9050" w:type="dxa"/>
            <w:gridSpan w:val="3"/>
          </w:tcPr>
          <w:p w:rsidR="00401D39" w:rsidRPr="00DF2D1C" w:rsidRDefault="00401D39" w:rsidP="007F7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>Сдал/</w:t>
      </w:r>
      <w:proofErr w:type="gramStart"/>
      <w:r w:rsidRPr="00DF2D1C">
        <w:rPr>
          <w:rFonts w:ascii="Times New Roman" w:hAnsi="Times New Roman" w:cs="Times New Roman"/>
          <w:sz w:val="28"/>
          <w:szCs w:val="28"/>
        </w:rPr>
        <w:t xml:space="preserve">принял:   </w:t>
      </w:r>
      <w:proofErr w:type="gramEnd"/>
      <w:r w:rsidRPr="00DF2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7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2D1C">
        <w:rPr>
          <w:rFonts w:ascii="Times New Roman" w:hAnsi="Times New Roman" w:cs="Times New Roman"/>
          <w:sz w:val="28"/>
          <w:szCs w:val="28"/>
        </w:rPr>
        <w:t xml:space="preserve">    Принял/сдал:</w:t>
      </w:r>
    </w:p>
    <w:p w:rsidR="00401D39" w:rsidRPr="00DF2D1C" w:rsidRDefault="00D037FA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</w:t>
      </w:r>
      <w:r w:rsidR="00401D39" w:rsidRPr="00DF2D1C">
        <w:rPr>
          <w:rFonts w:ascii="Times New Roman" w:hAnsi="Times New Roman" w:cs="Times New Roman"/>
          <w:sz w:val="28"/>
          <w:szCs w:val="28"/>
        </w:rPr>
        <w:t xml:space="preserve">   ______________________</w:t>
      </w:r>
    </w:p>
    <w:p w:rsidR="00401D39" w:rsidRPr="00DF2D1C" w:rsidRDefault="00401D39" w:rsidP="007F7C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1C">
        <w:rPr>
          <w:rFonts w:ascii="Times New Roman" w:hAnsi="Times New Roman" w:cs="Times New Roman"/>
          <w:sz w:val="28"/>
          <w:szCs w:val="28"/>
        </w:rPr>
        <w:t xml:space="preserve">(подпись, </w:t>
      </w:r>
      <w:proofErr w:type="gramStart"/>
      <w:r w:rsidRPr="00DF2D1C">
        <w:rPr>
          <w:rFonts w:ascii="Times New Roman" w:hAnsi="Times New Roman" w:cs="Times New Roman"/>
          <w:sz w:val="28"/>
          <w:szCs w:val="28"/>
        </w:rPr>
        <w:t xml:space="preserve">расшифровка)   </w:t>
      </w:r>
      <w:proofErr w:type="gramEnd"/>
      <w:r w:rsidRPr="00DF2D1C">
        <w:rPr>
          <w:rFonts w:ascii="Times New Roman" w:hAnsi="Times New Roman" w:cs="Times New Roman"/>
          <w:sz w:val="28"/>
          <w:szCs w:val="28"/>
        </w:rPr>
        <w:t xml:space="preserve">   (подпись, расшифровка)</w:t>
      </w: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39" w:rsidRPr="00DF2D1C" w:rsidRDefault="00401D39" w:rsidP="007F7C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CF" w:rsidRPr="00DF2D1C" w:rsidRDefault="00642FCF" w:rsidP="007F7C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42FCF" w:rsidRPr="00DF2D1C" w:rsidSect="00C371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FD" w:rsidRDefault="00AE22FD" w:rsidP="00C3718F">
      <w:pPr>
        <w:spacing w:after="0" w:line="240" w:lineRule="auto"/>
      </w:pPr>
      <w:r>
        <w:separator/>
      </w:r>
    </w:p>
  </w:endnote>
  <w:endnote w:type="continuationSeparator" w:id="0">
    <w:p w:rsidR="00AE22FD" w:rsidRDefault="00AE22FD" w:rsidP="00C3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FD" w:rsidRDefault="00AE22FD" w:rsidP="00C3718F">
      <w:pPr>
        <w:spacing w:after="0" w:line="240" w:lineRule="auto"/>
      </w:pPr>
      <w:r>
        <w:separator/>
      </w:r>
    </w:p>
  </w:footnote>
  <w:footnote w:type="continuationSeparator" w:id="0">
    <w:p w:rsidR="00AE22FD" w:rsidRDefault="00AE22FD" w:rsidP="00C3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038515"/>
      <w:docPartObj>
        <w:docPartGallery w:val="Page Numbers (Top of Page)"/>
        <w:docPartUnique/>
      </w:docPartObj>
    </w:sdtPr>
    <w:sdtEndPr/>
    <w:sdtContent>
      <w:p w:rsidR="00C3718F" w:rsidRDefault="00C371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51">
          <w:rPr>
            <w:noProof/>
          </w:rPr>
          <w:t>8</w:t>
        </w:r>
        <w:r>
          <w:fldChar w:fldCharType="end"/>
        </w:r>
      </w:p>
    </w:sdtContent>
  </w:sdt>
  <w:p w:rsidR="00C3718F" w:rsidRDefault="00C37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9"/>
    <w:rsid w:val="000C5B13"/>
    <w:rsid w:val="00295F51"/>
    <w:rsid w:val="00401D39"/>
    <w:rsid w:val="00642FCF"/>
    <w:rsid w:val="006F4D34"/>
    <w:rsid w:val="007F7C32"/>
    <w:rsid w:val="00AB4D1D"/>
    <w:rsid w:val="00AE22FD"/>
    <w:rsid w:val="00BF5ECB"/>
    <w:rsid w:val="00C3718F"/>
    <w:rsid w:val="00D037FA"/>
    <w:rsid w:val="00D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99295-2379-4D66-A5B9-8378A663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1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18F"/>
  </w:style>
  <w:style w:type="paragraph" w:styleId="a5">
    <w:name w:val="footer"/>
    <w:basedOn w:val="a"/>
    <w:link w:val="a6"/>
    <w:uiPriority w:val="99"/>
    <w:unhideWhenUsed/>
    <w:rsid w:val="00C3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2B23ADEB18701A244723A87D14D70A3B9B9A137EF3CD5232408DBC834C96E3EDAFC48DA4A6C75CF35B6A6F96C2DEA078E506B5E1DD0B8FD3489WFY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2B23ADEB18701A244723A87D14D70A3B9B9A138ED3DD3252408DBC834C96E3EDAFC48DA4A6C75CF35B6AAF96C2DEA078E506B5E1DD0B8FD3489WFY0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11</cp:revision>
  <dcterms:created xsi:type="dcterms:W3CDTF">2023-04-05T10:24:00Z</dcterms:created>
  <dcterms:modified xsi:type="dcterms:W3CDTF">2023-04-06T08:36:00Z</dcterms:modified>
</cp:coreProperties>
</file>