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0C" w:rsidRDefault="00762E0C" w:rsidP="007C4510">
      <w:pPr>
        <w:tabs>
          <w:tab w:val="left" w:pos="567"/>
        </w:tabs>
        <w:spacing w:after="0" w:line="240" w:lineRule="auto"/>
        <w:ind w:left="4253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Утве</w:t>
      </w:r>
      <w:r w:rsidR="00F1567C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ждено</w:t>
      </w:r>
    </w:p>
    <w:p w:rsidR="00E46ECC" w:rsidRDefault="00762E0C" w:rsidP="007C4510">
      <w:pPr>
        <w:tabs>
          <w:tab w:val="left" w:pos="567"/>
        </w:tabs>
        <w:spacing w:after="0" w:line="240" w:lineRule="auto"/>
        <w:ind w:left="4253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распоряжением</w:t>
      </w:r>
      <w:r w:rsidR="00A02C1F" w:rsidRPr="00DA4294">
        <w:rPr>
          <w:rFonts w:cs="Times New Roman"/>
          <w:szCs w:val="28"/>
        </w:rPr>
        <w:t xml:space="preserve"> Председателя </w:t>
      </w:r>
    </w:p>
    <w:p w:rsidR="00E46ECC" w:rsidRDefault="00A02C1F" w:rsidP="007C4510">
      <w:pPr>
        <w:tabs>
          <w:tab w:val="left" w:pos="567"/>
        </w:tabs>
        <w:spacing w:after="0" w:line="240" w:lineRule="auto"/>
        <w:ind w:left="4253" w:firstLine="567"/>
        <w:rPr>
          <w:rFonts w:cs="Times New Roman"/>
          <w:szCs w:val="28"/>
        </w:rPr>
      </w:pPr>
      <w:r w:rsidRPr="00DA4294">
        <w:rPr>
          <w:rFonts w:cs="Times New Roman"/>
          <w:szCs w:val="28"/>
        </w:rPr>
        <w:t xml:space="preserve">Государственного Собрания </w:t>
      </w:r>
    </w:p>
    <w:p w:rsidR="00A02C1F" w:rsidRPr="00DA4294" w:rsidRDefault="00A02C1F" w:rsidP="007C4510">
      <w:pPr>
        <w:tabs>
          <w:tab w:val="left" w:pos="567"/>
        </w:tabs>
        <w:spacing w:after="0" w:line="240" w:lineRule="auto"/>
        <w:ind w:left="4253" w:firstLine="567"/>
        <w:rPr>
          <w:rFonts w:cs="Times New Roman"/>
          <w:szCs w:val="28"/>
        </w:rPr>
      </w:pPr>
      <w:r w:rsidRPr="00DA4294">
        <w:rPr>
          <w:rFonts w:cs="Times New Roman"/>
          <w:szCs w:val="28"/>
        </w:rPr>
        <w:t xml:space="preserve">Республики Мордовия </w:t>
      </w:r>
    </w:p>
    <w:p w:rsidR="00A02C1F" w:rsidRPr="00DA4294" w:rsidRDefault="002F7A4D" w:rsidP="007C4510">
      <w:pPr>
        <w:tabs>
          <w:tab w:val="left" w:pos="567"/>
        </w:tabs>
        <w:spacing w:after="0" w:line="240" w:lineRule="auto"/>
        <w:ind w:left="4253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2074AD" w:rsidRPr="00DA4294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="004C75FA">
        <w:rPr>
          <w:rFonts w:cs="Times New Roman"/>
          <w:szCs w:val="28"/>
        </w:rPr>
        <w:t>3</w:t>
      </w:r>
      <w:r w:rsidR="009A4011">
        <w:rPr>
          <w:rFonts w:cs="Times New Roman"/>
          <w:szCs w:val="28"/>
        </w:rPr>
        <w:t xml:space="preserve"> </w:t>
      </w:r>
      <w:r w:rsidR="00916CF1">
        <w:rPr>
          <w:rFonts w:cs="Times New Roman"/>
          <w:szCs w:val="28"/>
        </w:rPr>
        <w:t xml:space="preserve">апреля </w:t>
      </w:r>
      <w:r w:rsidR="00B93BD1">
        <w:rPr>
          <w:rFonts w:cs="Times New Roman"/>
          <w:szCs w:val="28"/>
        </w:rPr>
        <w:t>202</w:t>
      </w:r>
      <w:r w:rsidR="009A4011">
        <w:rPr>
          <w:rFonts w:cs="Times New Roman"/>
          <w:szCs w:val="28"/>
        </w:rPr>
        <w:t>4</w:t>
      </w:r>
      <w:r w:rsidR="00A02C1F" w:rsidRPr="00DA4294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 xml:space="preserve"> </w:t>
      </w:r>
      <w:r w:rsidR="00A02C1F" w:rsidRPr="00DA4294">
        <w:rPr>
          <w:rFonts w:cs="Times New Roman"/>
          <w:szCs w:val="28"/>
        </w:rPr>
        <w:t>№</w:t>
      </w:r>
      <w:r w:rsidR="00BA5B75">
        <w:rPr>
          <w:rFonts w:cs="Times New Roman"/>
          <w:szCs w:val="28"/>
        </w:rPr>
        <w:t xml:space="preserve"> </w:t>
      </w:r>
      <w:r w:rsidR="009F33EF">
        <w:rPr>
          <w:rFonts w:cs="Times New Roman"/>
          <w:szCs w:val="28"/>
        </w:rPr>
        <w:t>128-рп</w:t>
      </w:r>
    </w:p>
    <w:p w:rsidR="00A02C1F" w:rsidRPr="00DA4294" w:rsidRDefault="00A02C1F" w:rsidP="005A325C">
      <w:pPr>
        <w:tabs>
          <w:tab w:val="left" w:pos="567"/>
        </w:tabs>
        <w:spacing w:after="0" w:line="240" w:lineRule="auto"/>
        <w:ind w:left="4820"/>
        <w:jc w:val="right"/>
        <w:rPr>
          <w:rFonts w:cs="Times New Roman"/>
          <w:szCs w:val="28"/>
        </w:rPr>
      </w:pPr>
    </w:p>
    <w:p w:rsidR="00E46ECC" w:rsidRDefault="00E46ECC" w:rsidP="005A325C">
      <w:pPr>
        <w:tabs>
          <w:tab w:val="left" w:pos="567"/>
        </w:tabs>
        <w:spacing w:after="0" w:line="240" w:lineRule="auto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</w:p>
    <w:p w:rsidR="00DB2B0D" w:rsidRPr="000869DB" w:rsidRDefault="00944B50" w:rsidP="000869DB">
      <w:pPr>
        <w:tabs>
          <w:tab w:val="left" w:pos="567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0869DB">
        <w:rPr>
          <w:rFonts w:cs="Times New Roman"/>
          <w:b/>
          <w:szCs w:val="28"/>
        </w:rPr>
        <w:t>ПОЛОЖЕНИЕ</w:t>
      </w:r>
    </w:p>
    <w:p w:rsidR="00E46ECC" w:rsidRPr="000869DB" w:rsidRDefault="00E46ECC" w:rsidP="000869DB">
      <w:pPr>
        <w:tabs>
          <w:tab w:val="left" w:pos="567"/>
        </w:tabs>
        <w:spacing w:after="0" w:line="240" w:lineRule="auto"/>
        <w:jc w:val="center"/>
        <w:rPr>
          <w:rFonts w:cs="Times New Roman"/>
          <w:b/>
          <w:szCs w:val="28"/>
        </w:rPr>
      </w:pPr>
    </w:p>
    <w:p w:rsidR="00944B50" w:rsidRPr="000869DB" w:rsidRDefault="003E4DA1" w:rsidP="000869DB">
      <w:pPr>
        <w:tabs>
          <w:tab w:val="left" w:pos="567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0869DB">
        <w:rPr>
          <w:rFonts w:cs="Times New Roman"/>
          <w:b/>
          <w:szCs w:val="28"/>
        </w:rPr>
        <w:t>о</w:t>
      </w:r>
      <w:r w:rsidR="00916CF1">
        <w:rPr>
          <w:rFonts w:cs="Times New Roman"/>
          <w:b/>
          <w:szCs w:val="28"/>
        </w:rPr>
        <w:t xml:space="preserve"> р</w:t>
      </w:r>
      <w:r w:rsidR="00E46ECC" w:rsidRPr="000869DB">
        <w:rPr>
          <w:rFonts w:cs="Times New Roman"/>
          <w:b/>
          <w:szCs w:val="28"/>
        </w:rPr>
        <w:t xml:space="preserve">еспубликанском журналистском конкурсе </w:t>
      </w:r>
    </w:p>
    <w:p w:rsidR="00CD2A5B" w:rsidRPr="000869DB" w:rsidRDefault="00E46ECC" w:rsidP="000869DB">
      <w:pPr>
        <w:tabs>
          <w:tab w:val="left" w:pos="567"/>
        </w:tabs>
        <w:spacing w:after="0" w:line="240" w:lineRule="auto"/>
        <w:jc w:val="center"/>
        <w:rPr>
          <w:rFonts w:cs="Times New Roman"/>
          <w:szCs w:val="28"/>
        </w:rPr>
      </w:pPr>
      <w:r w:rsidRPr="000869DB">
        <w:rPr>
          <w:rFonts w:cs="Times New Roman"/>
          <w:b/>
          <w:szCs w:val="28"/>
        </w:rPr>
        <w:t>«З</w:t>
      </w:r>
      <w:r w:rsidR="005D4339" w:rsidRPr="000869DB">
        <w:rPr>
          <w:rFonts w:cs="Times New Roman"/>
          <w:b/>
          <w:szCs w:val="28"/>
        </w:rPr>
        <w:t>акон и власть» на 202</w:t>
      </w:r>
      <w:r w:rsidR="009A4011" w:rsidRPr="000869DB">
        <w:rPr>
          <w:rFonts w:cs="Times New Roman"/>
          <w:b/>
          <w:szCs w:val="28"/>
        </w:rPr>
        <w:t>4</w:t>
      </w:r>
      <w:r w:rsidRPr="000869DB">
        <w:rPr>
          <w:rFonts w:cs="Times New Roman"/>
          <w:b/>
          <w:szCs w:val="28"/>
        </w:rPr>
        <w:t xml:space="preserve"> год</w:t>
      </w:r>
    </w:p>
    <w:p w:rsidR="00DB2B0D" w:rsidRPr="000869DB" w:rsidRDefault="00DB2B0D" w:rsidP="000869DB">
      <w:pPr>
        <w:tabs>
          <w:tab w:val="left" w:pos="567"/>
        </w:tabs>
        <w:spacing w:after="0" w:line="240" w:lineRule="auto"/>
        <w:jc w:val="both"/>
        <w:rPr>
          <w:rFonts w:cs="Times New Roman"/>
          <w:szCs w:val="28"/>
        </w:rPr>
      </w:pPr>
    </w:p>
    <w:p w:rsidR="00944B50" w:rsidRPr="000869DB" w:rsidRDefault="00D22EEB" w:rsidP="000869DB">
      <w:pPr>
        <w:pStyle w:val="a3"/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eastAsia="Times New Roman" w:cs="Times New Roman"/>
          <w:b/>
          <w:szCs w:val="28"/>
          <w:lang w:eastAsia="ru-RU"/>
        </w:rPr>
      </w:pPr>
      <w:r w:rsidRPr="000869DB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643C49" w:rsidRPr="000869DB" w:rsidRDefault="00643C49" w:rsidP="000869D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4BA5" w:rsidRPr="000869DB" w:rsidRDefault="00C34BA5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9DB">
        <w:rPr>
          <w:rFonts w:eastAsia="Times New Roman" w:cs="Times New Roman"/>
          <w:color w:val="000000"/>
          <w:szCs w:val="28"/>
          <w:lang w:eastAsia="ru-RU"/>
        </w:rPr>
        <w:t>1.1. Настоящим Положением о</w:t>
      </w:r>
      <w:r w:rsidR="00916CF1">
        <w:rPr>
          <w:rFonts w:eastAsia="Times New Roman" w:cs="Times New Roman"/>
          <w:color w:val="000000"/>
          <w:szCs w:val="28"/>
          <w:lang w:eastAsia="ru-RU"/>
        </w:rPr>
        <w:t>пределяется порядок проведения р</w:t>
      </w:r>
      <w:r w:rsidRPr="000869DB">
        <w:rPr>
          <w:rFonts w:eastAsia="Times New Roman" w:cs="Times New Roman"/>
          <w:color w:val="000000"/>
          <w:szCs w:val="28"/>
          <w:lang w:eastAsia="ru-RU"/>
        </w:rPr>
        <w:t xml:space="preserve">еспубликанского журналистского конкурса </w:t>
      </w:r>
      <w:r w:rsidRPr="000869DB">
        <w:rPr>
          <w:rFonts w:eastAsia="Times New Roman" w:cs="Times New Roman"/>
          <w:bCs/>
          <w:color w:val="000000"/>
          <w:szCs w:val="28"/>
          <w:lang w:eastAsia="ru-RU"/>
        </w:rPr>
        <w:t>«Закон и власть»</w:t>
      </w:r>
      <w:r w:rsidRPr="000869DB">
        <w:rPr>
          <w:rFonts w:eastAsia="Times New Roman" w:cs="Times New Roman"/>
          <w:color w:val="000000"/>
          <w:szCs w:val="28"/>
          <w:lang w:eastAsia="ru-RU"/>
        </w:rPr>
        <w:t xml:space="preserve"> (далее – </w:t>
      </w:r>
      <w:r w:rsidR="00916CF1">
        <w:rPr>
          <w:rFonts w:eastAsia="Times New Roman" w:cs="Times New Roman"/>
          <w:color w:val="000000"/>
          <w:szCs w:val="28"/>
          <w:lang w:eastAsia="ru-RU"/>
        </w:rPr>
        <w:t>к</w:t>
      </w:r>
      <w:r w:rsidRPr="000869DB">
        <w:rPr>
          <w:rFonts w:eastAsia="Times New Roman" w:cs="Times New Roman"/>
          <w:color w:val="000000"/>
          <w:szCs w:val="28"/>
          <w:lang w:eastAsia="ru-RU"/>
        </w:rPr>
        <w:t>онкурс).</w:t>
      </w:r>
    </w:p>
    <w:p w:rsidR="00AC75DC" w:rsidRPr="000869DB" w:rsidRDefault="00C34BA5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9DB">
        <w:rPr>
          <w:rFonts w:eastAsia="Times New Roman" w:cs="Times New Roman"/>
          <w:color w:val="000000"/>
          <w:szCs w:val="28"/>
          <w:lang w:eastAsia="ru-RU"/>
        </w:rPr>
        <w:t xml:space="preserve">1.2. </w:t>
      </w:r>
      <w:r w:rsidR="00AC75DC" w:rsidRPr="000869DB">
        <w:rPr>
          <w:rFonts w:eastAsia="Times New Roman" w:cs="Times New Roman"/>
          <w:color w:val="000000"/>
          <w:szCs w:val="28"/>
          <w:lang w:eastAsia="ru-RU"/>
        </w:rPr>
        <w:t>Конкурс</w:t>
      </w:r>
      <w:r w:rsidRPr="000869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C75DC" w:rsidRPr="000869DB">
        <w:rPr>
          <w:rFonts w:eastAsia="Times New Roman" w:cs="Times New Roman"/>
          <w:color w:val="000000"/>
          <w:szCs w:val="28"/>
          <w:lang w:eastAsia="ru-RU"/>
        </w:rPr>
        <w:t>учреждается и проводится Государственным Собранием Республики Мордовия (далее – Государственное Собрание).</w:t>
      </w:r>
    </w:p>
    <w:p w:rsidR="009A4011" w:rsidRPr="000869DB" w:rsidRDefault="00C34BA5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9DB">
        <w:rPr>
          <w:rFonts w:eastAsia="Times New Roman" w:cs="Times New Roman"/>
          <w:color w:val="000000"/>
          <w:szCs w:val="28"/>
          <w:lang w:eastAsia="ru-RU"/>
        </w:rPr>
        <w:t xml:space="preserve">1.3. </w:t>
      </w:r>
      <w:r w:rsidR="002D6BA0" w:rsidRPr="000869DB">
        <w:rPr>
          <w:rFonts w:eastAsia="Times New Roman" w:cs="Times New Roman"/>
          <w:color w:val="000000"/>
          <w:szCs w:val="28"/>
          <w:lang w:eastAsia="ru-RU"/>
        </w:rPr>
        <w:t xml:space="preserve">Целями </w:t>
      </w:r>
      <w:r w:rsidR="00916CF1">
        <w:rPr>
          <w:rFonts w:eastAsia="Times New Roman" w:cs="Times New Roman"/>
          <w:color w:val="000000"/>
          <w:szCs w:val="28"/>
          <w:lang w:eastAsia="ru-RU"/>
        </w:rPr>
        <w:t>к</w:t>
      </w:r>
      <w:r w:rsidR="002D6BA0" w:rsidRPr="000869DB">
        <w:rPr>
          <w:rFonts w:eastAsia="Times New Roman" w:cs="Times New Roman"/>
          <w:color w:val="000000"/>
          <w:szCs w:val="28"/>
          <w:lang w:eastAsia="ru-RU"/>
        </w:rPr>
        <w:t xml:space="preserve">онкурса являются </w:t>
      </w:r>
      <w:r w:rsidR="009A4011" w:rsidRPr="000869DB">
        <w:rPr>
          <w:rFonts w:eastAsia="Times New Roman" w:cs="Times New Roman"/>
          <w:color w:val="000000"/>
          <w:szCs w:val="28"/>
          <w:lang w:eastAsia="ru-RU"/>
        </w:rPr>
        <w:t>п</w:t>
      </w:r>
      <w:r w:rsidR="00A71C2B" w:rsidRPr="000869DB">
        <w:rPr>
          <w:rFonts w:eastAsia="Times New Roman" w:cs="Times New Roman"/>
          <w:color w:val="000000"/>
          <w:szCs w:val="28"/>
          <w:lang w:eastAsia="ru-RU"/>
        </w:rPr>
        <w:t>овышение уровня</w:t>
      </w:r>
      <w:r w:rsidR="00944B50" w:rsidRPr="000869DB">
        <w:rPr>
          <w:rFonts w:eastAsia="Times New Roman" w:cs="Times New Roman"/>
          <w:color w:val="000000"/>
          <w:szCs w:val="28"/>
          <w:lang w:eastAsia="ru-RU"/>
        </w:rPr>
        <w:t xml:space="preserve"> информированности общественности</w:t>
      </w:r>
      <w:r w:rsidR="00313022" w:rsidRPr="000869DB">
        <w:rPr>
          <w:rFonts w:eastAsia="Times New Roman" w:cs="Times New Roman"/>
          <w:color w:val="000000"/>
          <w:szCs w:val="28"/>
          <w:lang w:eastAsia="ru-RU"/>
        </w:rPr>
        <w:t xml:space="preserve"> о </w:t>
      </w:r>
      <w:r w:rsidR="00B974B2" w:rsidRPr="000869DB">
        <w:rPr>
          <w:rFonts w:eastAsia="Times New Roman" w:cs="Times New Roman"/>
          <w:color w:val="000000"/>
          <w:szCs w:val="28"/>
          <w:lang w:eastAsia="ru-RU"/>
        </w:rPr>
        <w:t>законотво</w:t>
      </w:r>
      <w:r w:rsidR="00946D8E" w:rsidRPr="000869DB">
        <w:rPr>
          <w:rFonts w:eastAsia="Times New Roman" w:cs="Times New Roman"/>
          <w:color w:val="000000"/>
          <w:szCs w:val="28"/>
          <w:lang w:eastAsia="ru-RU"/>
        </w:rPr>
        <w:t>рческой, представительной</w:t>
      </w:r>
      <w:r w:rsidR="00B974B2" w:rsidRPr="000869DB">
        <w:rPr>
          <w:rFonts w:eastAsia="Times New Roman" w:cs="Times New Roman"/>
          <w:color w:val="000000"/>
          <w:szCs w:val="28"/>
          <w:lang w:eastAsia="ru-RU"/>
        </w:rPr>
        <w:t xml:space="preserve"> деятельности </w:t>
      </w:r>
      <w:r w:rsidR="00082895" w:rsidRPr="000869DB">
        <w:rPr>
          <w:rFonts w:eastAsia="Times New Roman" w:cs="Times New Roman"/>
          <w:color w:val="000000"/>
          <w:szCs w:val="28"/>
          <w:lang w:eastAsia="ru-RU"/>
        </w:rPr>
        <w:t xml:space="preserve">и контрольных функциях </w:t>
      </w:r>
      <w:r w:rsidR="00B974B2" w:rsidRPr="000869DB">
        <w:rPr>
          <w:rFonts w:eastAsia="Times New Roman" w:cs="Times New Roman"/>
          <w:color w:val="000000"/>
          <w:szCs w:val="28"/>
          <w:lang w:eastAsia="ru-RU"/>
        </w:rPr>
        <w:t>Гос</w:t>
      </w:r>
      <w:r w:rsidR="00F86E1F" w:rsidRPr="000869DB">
        <w:rPr>
          <w:rFonts w:eastAsia="Times New Roman" w:cs="Times New Roman"/>
          <w:color w:val="000000"/>
          <w:szCs w:val="28"/>
          <w:lang w:eastAsia="ru-RU"/>
        </w:rPr>
        <w:t>ударственного С</w:t>
      </w:r>
      <w:r w:rsidR="002D6BA0" w:rsidRPr="000869DB">
        <w:rPr>
          <w:rFonts w:eastAsia="Times New Roman" w:cs="Times New Roman"/>
          <w:color w:val="000000"/>
          <w:szCs w:val="28"/>
          <w:lang w:eastAsia="ru-RU"/>
        </w:rPr>
        <w:t xml:space="preserve">обрания, а также </w:t>
      </w:r>
      <w:r w:rsidR="00A71C2B" w:rsidRPr="000869DB">
        <w:rPr>
          <w:rFonts w:eastAsia="Times New Roman" w:cs="Times New Roman"/>
          <w:color w:val="000000"/>
          <w:szCs w:val="28"/>
          <w:lang w:eastAsia="ru-RU"/>
        </w:rPr>
        <w:t>определение и поощрение</w:t>
      </w:r>
      <w:r w:rsidR="003B33C8" w:rsidRPr="000869DB">
        <w:rPr>
          <w:rFonts w:eastAsia="Times New Roman" w:cs="Times New Roman"/>
          <w:color w:val="000000"/>
          <w:szCs w:val="28"/>
          <w:lang w:eastAsia="ru-RU"/>
        </w:rPr>
        <w:t xml:space="preserve"> редакци</w:t>
      </w:r>
      <w:r w:rsidR="00313022" w:rsidRPr="000869DB">
        <w:rPr>
          <w:rFonts w:eastAsia="Times New Roman" w:cs="Times New Roman"/>
          <w:color w:val="000000"/>
          <w:szCs w:val="28"/>
          <w:lang w:eastAsia="ru-RU"/>
        </w:rPr>
        <w:t>й</w:t>
      </w:r>
      <w:r w:rsidR="003B33C8" w:rsidRPr="000869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A4011" w:rsidRPr="000869DB">
        <w:rPr>
          <w:rFonts w:eastAsia="Times New Roman" w:cs="Times New Roman"/>
          <w:color w:val="000000"/>
          <w:szCs w:val="28"/>
          <w:lang w:eastAsia="ru-RU"/>
        </w:rPr>
        <w:t xml:space="preserve">и сотрудников </w:t>
      </w:r>
      <w:r w:rsidR="003B33C8" w:rsidRPr="000869DB">
        <w:rPr>
          <w:rFonts w:eastAsia="Times New Roman" w:cs="Times New Roman"/>
          <w:color w:val="000000"/>
          <w:szCs w:val="28"/>
          <w:lang w:eastAsia="ru-RU"/>
        </w:rPr>
        <w:t>средств массовой информации</w:t>
      </w:r>
      <w:r w:rsidR="00944B50" w:rsidRPr="000869DB">
        <w:rPr>
          <w:rFonts w:eastAsia="Times New Roman" w:cs="Times New Roman"/>
          <w:color w:val="000000"/>
          <w:szCs w:val="28"/>
          <w:lang w:eastAsia="ru-RU"/>
        </w:rPr>
        <w:t xml:space="preserve">, наиболее </w:t>
      </w:r>
      <w:r w:rsidR="009A4011" w:rsidRPr="000869DB">
        <w:rPr>
          <w:rFonts w:eastAsia="Times New Roman" w:cs="Times New Roman"/>
          <w:color w:val="000000"/>
          <w:szCs w:val="28"/>
          <w:lang w:eastAsia="ru-RU"/>
        </w:rPr>
        <w:t xml:space="preserve">широко </w:t>
      </w:r>
      <w:r w:rsidR="00944B50" w:rsidRPr="000869DB">
        <w:rPr>
          <w:rFonts w:eastAsia="Times New Roman" w:cs="Times New Roman"/>
          <w:color w:val="000000"/>
          <w:szCs w:val="28"/>
          <w:lang w:eastAsia="ru-RU"/>
        </w:rPr>
        <w:t xml:space="preserve">и объективно </w:t>
      </w:r>
      <w:r w:rsidR="009A4011" w:rsidRPr="000869DB">
        <w:rPr>
          <w:rFonts w:eastAsia="Times New Roman" w:cs="Times New Roman"/>
          <w:color w:val="000000"/>
          <w:szCs w:val="28"/>
          <w:lang w:eastAsia="ru-RU"/>
        </w:rPr>
        <w:t xml:space="preserve">освещающих </w:t>
      </w:r>
      <w:r w:rsidR="00082895" w:rsidRPr="000869DB">
        <w:rPr>
          <w:rFonts w:eastAsia="Times New Roman" w:cs="Times New Roman"/>
          <w:color w:val="000000"/>
          <w:szCs w:val="28"/>
          <w:lang w:eastAsia="ru-RU"/>
        </w:rPr>
        <w:t>деятельност</w:t>
      </w:r>
      <w:r w:rsidR="009A4011" w:rsidRPr="000869DB">
        <w:rPr>
          <w:rFonts w:eastAsia="Times New Roman" w:cs="Times New Roman"/>
          <w:color w:val="000000"/>
          <w:szCs w:val="28"/>
          <w:lang w:eastAsia="ru-RU"/>
        </w:rPr>
        <w:t>ь</w:t>
      </w:r>
      <w:r w:rsidR="00082895" w:rsidRPr="000869DB">
        <w:rPr>
          <w:rFonts w:eastAsia="Times New Roman" w:cs="Times New Roman"/>
          <w:color w:val="000000"/>
          <w:szCs w:val="28"/>
          <w:lang w:eastAsia="ru-RU"/>
        </w:rPr>
        <w:t xml:space="preserve"> Гос</w:t>
      </w:r>
      <w:r w:rsidR="00F86E1F" w:rsidRPr="000869DB">
        <w:rPr>
          <w:rFonts w:eastAsia="Times New Roman" w:cs="Times New Roman"/>
          <w:color w:val="000000"/>
          <w:szCs w:val="28"/>
          <w:lang w:eastAsia="ru-RU"/>
        </w:rPr>
        <w:t>ударственного С</w:t>
      </w:r>
      <w:r w:rsidR="00BA5B75" w:rsidRPr="000869DB">
        <w:rPr>
          <w:rFonts w:eastAsia="Times New Roman" w:cs="Times New Roman"/>
          <w:color w:val="000000"/>
          <w:szCs w:val="28"/>
          <w:lang w:eastAsia="ru-RU"/>
        </w:rPr>
        <w:t>обрания.</w:t>
      </w:r>
    </w:p>
    <w:p w:rsidR="002D6BA0" w:rsidRPr="000869DB" w:rsidRDefault="00C34BA5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9DB">
        <w:rPr>
          <w:rFonts w:eastAsia="Times New Roman" w:cs="Times New Roman"/>
          <w:color w:val="000000"/>
          <w:szCs w:val="28"/>
          <w:lang w:eastAsia="ru-RU"/>
        </w:rPr>
        <w:t xml:space="preserve">1.4. </w:t>
      </w:r>
      <w:r w:rsidR="00916CF1">
        <w:rPr>
          <w:rFonts w:eastAsia="Times New Roman" w:cs="Times New Roman"/>
          <w:color w:val="000000"/>
          <w:szCs w:val="28"/>
          <w:lang w:eastAsia="ru-RU"/>
        </w:rPr>
        <w:t>Предметом к</w:t>
      </w:r>
      <w:r w:rsidR="002D6BA0" w:rsidRPr="000869DB">
        <w:rPr>
          <w:rFonts w:eastAsia="Times New Roman" w:cs="Times New Roman"/>
          <w:color w:val="000000"/>
          <w:szCs w:val="28"/>
          <w:lang w:eastAsia="ru-RU"/>
        </w:rPr>
        <w:t xml:space="preserve">онкурса являются материалы о деятельности Государственного Собрания, опубликованные (вышедшие в эфир) в средствах массовой информации </w:t>
      </w:r>
      <w:r w:rsidR="00CA60C1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="004704B1">
        <w:rPr>
          <w:rFonts w:eastAsia="Times New Roman" w:cs="Times New Roman"/>
          <w:color w:val="000000"/>
          <w:szCs w:val="28"/>
          <w:lang w:eastAsia="ru-RU"/>
        </w:rPr>
        <w:t>1</w:t>
      </w:r>
      <w:r w:rsidR="00CA60C1">
        <w:rPr>
          <w:rFonts w:eastAsia="Times New Roman" w:cs="Times New Roman"/>
          <w:color w:val="000000"/>
          <w:szCs w:val="28"/>
          <w:lang w:eastAsia="ru-RU"/>
        </w:rPr>
        <w:t xml:space="preserve"> января по </w:t>
      </w:r>
      <w:r w:rsidR="004704B1">
        <w:rPr>
          <w:rFonts w:eastAsia="Times New Roman" w:cs="Times New Roman"/>
          <w:color w:val="000000"/>
          <w:szCs w:val="28"/>
          <w:lang w:eastAsia="ru-RU"/>
        </w:rPr>
        <w:t>9</w:t>
      </w:r>
      <w:r w:rsidR="00CA60C1">
        <w:rPr>
          <w:rFonts w:eastAsia="Times New Roman" w:cs="Times New Roman"/>
          <w:color w:val="000000"/>
          <w:szCs w:val="28"/>
          <w:lang w:eastAsia="ru-RU"/>
        </w:rPr>
        <w:t xml:space="preserve"> декабря </w:t>
      </w:r>
      <w:r w:rsidR="002D6BA0" w:rsidRPr="000869DB">
        <w:rPr>
          <w:rFonts w:eastAsia="Times New Roman" w:cs="Times New Roman"/>
          <w:color w:val="000000"/>
          <w:szCs w:val="28"/>
          <w:lang w:eastAsia="ru-RU"/>
        </w:rPr>
        <w:t xml:space="preserve">2024 года.  </w:t>
      </w:r>
    </w:p>
    <w:p w:rsidR="00C34BA5" w:rsidRPr="000869DB" w:rsidRDefault="00C34BA5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34BA5" w:rsidRPr="000869DB" w:rsidRDefault="00C34BA5" w:rsidP="000869D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869D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Участники </w:t>
      </w:r>
      <w:r w:rsidR="00916CF1">
        <w:rPr>
          <w:rFonts w:eastAsia="Times New Roman" w:cs="Times New Roman"/>
          <w:b/>
          <w:bCs/>
          <w:color w:val="000000"/>
          <w:szCs w:val="28"/>
          <w:lang w:eastAsia="ru-RU"/>
        </w:rPr>
        <w:t>к</w:t>
      </w:r>
      <w:r w:rsidRPr="000869DB">
        <w:rPr>
          <w:rFonts w:eastAsia="Times New Roman" w:cs="Times New Roman"/>
          <w:b/>
          <w:bCs/>
          <w:color w:val="000000"/>
          <w:szCs w:val="28"/>
          <w:lang w:eastAsia="ru-RU"/>
        </w:rPr>
        <w:t>онкурса</w:t>
      </w:r>
    </w:p>
    <w:p w:rsidR="00C34BA5" w:rsidRPr="000869DB" w:rsidRDefault="00C34BA5" w:rsidP="000869DB">
      <w:pPr>
        <w:tabs>
          <w:tab w:val="left" w:pos="567"/>
        </w:tabs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BA5" w:rsidRPr="000869DB" w:rsidRDefault="00C34BA5" w:rsidP="000869DB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869DB">
        <w:rPr>
          <w:rFonts w:eastAsia="Times New Roman" w:cs="Times New Roman"/>
          <w:bCs/>
          <w:color w:val="000000"/>
          <w:szCs w:val="28"/>
          <w:lang w:eastAsia="ru-RU"/>
        </w:rPr>
        <w:t xml:space="preserve">Участниками </w:t>
      </w:r>
      <w:r w:rsidR="00916CF1">
        <w:rPr>
          <w:rFonts w:eastAsia="Times New Roman" w:cs="Times New Roman"/>
          <w:bCs/>
          <w:color w:val="000000"/>
          <w:szCs w:val="28"/>
          <w:lang w:eastAsia="ru-RU"/>
        </w:rPr>
        <w:t>к</w:t>
      </w:r>
      <w:r w:rsidRPr="000869DB">
        <w:rPr>
          <w:rFonts w:eastAsia="Times New Roman" w:cs="Times New Roman"/>
          <w:bCs/>
          <w:color w:val="000000"/>
          <w:szCs w:val="28"/>
          <w:lang w:eastAsia="ru-RU"/>
        </w:rPr>
        <w:t>онкурса могут выступать редакции лицензированных</w:t>
      </w:r>
      <w:r w:rsidR="005B0CBB" w:rsidRPr="000869DB">
        <w:rPr>
          <w:rFonts w:eastAsia="Times New Roman" w:cs="Times New Roman"/>
          <w:bCs/>
          <w:color w:val="000000"/>
          <w:szCs w:val="28"/>
          <w:lang w:eastAsia="ru-RU"/>
        </w:rPr>
        <w:t xml:space="preserve"> средств массовой информации, а также отдельные авторы, выдвигаемые главным редактором средства массовой информации или лицом, его замещающим. </w:t>
      </w:r>
    </w:p>
    <w:p w:rsidR="00944B50" w:rsidRPr="000869DB" w:rsidRDefault="00D22EEB" w:rsidP="000869DB">
      <w:pPr>
        <w:pStyle w:val="a3"/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869DB">
        <w:rPr>
          <w:rFonts w:eastAsia="Times New Roman" w:cs="Times New Roman"/>
          <w:b/>
          <w:bCs/>
          <w:color w:val="000000"/>
          <w:szCs w:val="28"/>
          <w:lang w:eastAsia="ru-RU"/>
        </w:rPr>
        <w:t>Сроки проведения конкурса</w:t>
      </w:r>
    </w:p>
    <w:p w:rsidR="00944B50" w:rsidRPr="000869DB" w:rsidRDefault="00944B50" w:rsidP="000869D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44B50" w:rsidRPr="000869DB" w:rsidRDefault="00B60248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0A7CFE" w:rsidRPr="000869DB">
        <w:rPr>
          <w:rFonts w:eastAsia="Times New Roman" w:cs="Times New Roman"/>
          <w:color w:val="000000"/>
          <w:szCs w:val="28"/>
          <w:lang w:eastAsia="ru-RU"/>
        </w:rPr>
        <w:t>.1</w:t>
      </w:r>
      <w:r w:rsidR="00944B50" w:rsidRPr="000869DB">
        <w:rPr>
          <w:rFonts w:eastAsia="Times New Roman" w:cs="Times New Roman"/>
          <w:color w:val="000000"/>
          <w:szCs w:val="28"/>
          <w:lang w:eastAsia="ru-RU"/>
        </w:rPr>
        <w:t>.</w:t>
      </w:r>
      <w:r w:rsidR="00944B50" w:rsidRPr="000869DB">
        <w:rPr>
          <w:rFonts w:eastAsia="Times New Roman" w:cs="Times New Roman"/>
          <w:color w:val="000000"/>
          <w:szCs w:val="28"/>
          <w:lang w:eastAsia="ru-RU"/>
        </w:rPr>
        <w:tab/>
        <w:t xml:space="preserve">Конкурсная комиссия </w:t>
      </w:r>
      <w:r w:rsidR="005B0CBB" w:rsidRPr="000869DB">
        <w:rPr>
          <w:rFonts w:eastAsia="Times New Roman" w:cs="Times New Roman"/>
          <w:color w:val="000000"/>
          <w:szCs w:val="28"/>
          <w:lang w:eastAsia="ru-RU"/>
        </w:rPr>
        <w:t xml:space="preserve">ведет прием заявок </w:t>
      </w:r>
      <w:r w:rsidR="00634CDE" w:rsidRPr="000869DB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="00D83305" w:rsidRPr="000869DB">
        <w:rPr>
          <w:rFonts w:eastAsia="Times New Roman" w:cs="Times New Roman"/>
          <w:color w:val="000000"/>
          <w:szCs w:val="28"/>
          <w:lang w:eastAsia="ru-RU"/>
        </w:rPr>
        <w:t xml:space="preserve">конкурсными материалами </w:t>
      </w:r>
      <w:r w:rsidR="002A7013" w:rsidRPr="000869DB">
        <w:rPr>
          <w:rFonts w:eastAsia="Times New Roman" w:cs="Times New Roman"/>
          <w:color w:val="000000"/>
          <w:szCs w:val="28"/>
          <w:lang w:eastAsia="ru-RU"/>
        </w:rPr>
        <w:t xml:space="preserve">(не более двух заявок от редакции средства массовой информации) </w:t>
      </w:r>
      <w:r w:rsidR="005B0CBB" w:rsidRPr="000869DB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="004704B1">
        <w:rPr>
          <w:rFonts w:eastAsia="Times New Roman" w:cs="Times New Roman"/>
          <w:color w:val="000000"/>
          <w:szCs w:val="28"/>
          <w:lang w:eastAsia="ru-RU"/>
        </w:rPr>
        <w:t>9</w:t>
      </w:r>
      <w:r w:rsidR="005B0CBB" w:rsidRPr="000869DB">
        <w:rPr>
          <w:rFonts w:eastAsia="Times New Roman" w:cs="Times New Roman"/>
          <w:color w:val="000000"/>
          <w:szCs w:val="28"/>
          <w:lang w:eastAsia="ru-RU"/>
        </w:rPr>
        <w:t xml:space="preserve"> по 2</w:t>
      </w:r>
      <w:r w:rsidR="00CA60C1">
        <w:rPr>
          <w:rFonts w:eastAsia="Times New Roman" w:cs="Times New Roman"/>
          <w:color w:val="000000"/>
          <w:szCs w:val="28"/>
          <w:lang w:eastAsia="ru-RU"/>
        </w:rPr>
        <w:t>2</w:t>
      </w:r>
      <w:r w:rsidR="005B0CBB" w:rsidRPr="000869DB">
        <w:rPr>
          <w:rFonts w:eastAsia="Times New Roman" w:cs="Times New Roman"/>
          <w:color w:val="000000"/>
          <w:szCs w:val="28"/>
          <w:lang w:eastAsia="ru-RU"/>
        </w:rPr>
        <w:t xml:space="preserve"> декабря </w:t>
      </w:r>
      <w:r w:rsidR="004C7E7E" w:rsidRPr="000869DB">
        <w:rPr>
          <w:rFonts w:eastAsia="Times New Roman" w:cs="Times New Roman"/>
          <w:color w:val="000000"/>
          <w:szCs w:val="28"/>
          <w:lang w:eastAsia="ru-RU"/>
        </w:rPr>
        <w:t>202</w:t>
      </w:r>
      <w:r w:rsidR="005B0CBB" w:rsidRPr="000869DB">
        <w:rPr>
          <w:rFonts w:eastAsia="Times New Roman" w:cs="Times New Roman"/>
          <w:color w:val="000000"/>
          <w:szCs w:val="28"/>
          <w:lang w:eastAsia="ru-RU"/>
        </w:rPr>
        <w:t>4</w:t>
      </w:r>
      <w:r w:rsidR="002047F6" w:rsidRPr="000869DB">
        <w:rPr>
          <w:rFonts w:eastAsia="Times New Roman" w:cs="Times New Roman"/>
          <w:color w:val="000000"/>
          <w:szCs w:val="28"/>
          <w:lang w:eastAsia="ru-RU"/>
        </w:rPr>
        <w:t xml:space="preserve"> года</w:t>
      </w:r>
      <w:r w:rsidR="00BA5B75" w:rsidRPr="000869D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44B50" w:rsidRDefault="00B60248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0A7CFE" w:rsidRPr="000869DB">
        <w:rPr>
          <w:rFonts w:eastAsia="Times New Roman" w:cs="Times New Roman"/>
          <w:color w:val="000000"/>
          <w:szCs w:val="28"/>
          <w:lang w:eastAsia="ru-RU"/>
        </w:rPr>
        <w:t>.2</w:t>
      </w:r>
      <w:r w:rsidR="003E4DA1" w:rsidRPr="000869DB">
        <w:rPr>
          <w:rFonts w:eastAsia="Times New Roman" w:cs="Times New Roman"/>
          <w:color w:val="000000"/>
          <w:szCs w:val="28"/>
          <w:lang w:eastAsia="ru-RU"/>
        </w:rPr>
        <w:t>.</w:t>
      </w:r>
      <w:r w:rsidR="003E4DA1" w:rsidRPr="000869DB">
        <w:rPr>
          <w:rFonts w:eastAsia="Times New Roman" w:cs="Times New Roman"/>
          <w:color w:val="000000"/>
          <w:szCs w:val="28"/>
          <w:lang w:eastAsia="ru-RU"/>
        </w:rPr>
        <w:tab/>
        <w:t>Итоги к</w:t>
      </w:r>
      <w:r w:rsidR="00944B50" w:rsidRPr="000869DB">
        <w:rPr>
          <w:rFonts w:eastAsia="Times New Roman" w:cs="Times New Roman"/>
          <w:color w:val="000000"/>
          <w:szCs w:val="28"/>
          <w:lang w:eastAsia="ru-RU"/>
        </w:rPr>
        <w:t xml:space="preserve">онкурса </w:t>
      </w:r>
      <w:r w:rsidR="00762E0C" w:rsidRPr="000869DB">
        <w:rPr>
          <w:rFonts w:eastAsia="Times New Roman" w:cs="Times New Roman"/>
          <w:color w:val="000000"/>
          <w:szCs w:val="28"/>
          <w:lang w:eastAsia="ru-RU"/>
        </w:rPr>
        <w:t>подводятся</w:t>
      </w:r>
      <w:r w:rsidR="002F7A4D" w:rsidRPr="000869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A3FA8" w:rsidRPr="000869DB">
        <w:rPr>
          <w:rFonts w:eastAsia="Times New Roman" w:cs="Times New Roman"/>
          <w:color w:val="000000"/>
          <w:szCs w:val="28"/>
          <w:lang w:eastAsia="ru-RU"/>
        </w:rPr>
        <w:t>на заседании к</w:t>
      </w:r>
      <w:r w:rsidR="00A6533E" w:rsidRPr="000869DB">
        <w:rPr>
          <w:rFonts w:eastAsia="Times New Roman" w:cs="Times New Roman"/>
          <w:color w:val="000000"/>
          <w:szCs w:val="28"/>
          <w:lang w:eastAsia="ru-RU"/>
        </w:rPr>
        <w:t>онкурсной комиссии</w:t>
      </w:r>
      <w:r w:rsidR="00BA5B75" w:rsidRPr="000869DB">
        <w:rPr>
          <w:rFonts w:eastAsia="Times New Roman" w:cs="Times New Roman"/>
          <w:color w:val="000000"/>
          <w:szCs w:val="28"/>
          <w:lang w:eastAsia="ru-RU"/>
        </w:rPr>
        <w:t xml:space="preserve"> не позднее 13 января 202</w:t>
      </w:r>
      <w:r w:rsidR="005B0CBB" w:rsidRPr="000869DB">
        <w:rPr>
          <w:rFonts w:eastAsia="Times New Roman" w:cs="Times New Roman"/>
          <w:color w:val="000000"/>
          <w:szCs w:val="28"/>
          <w:lang w:eastAsia="ru-RU"/>
        </w:rPr>
        <w:t>5</w:t>
      </w:r>
      <w:r w:rsidR="00BA5B75" w:rsidRPr="000869DB">
        <w:rPr>
          <w:rFonts w:eastAsia="Times New Roman" w:cs="Times New Roman"/>
          <w:color w:val="000000"/>
          <w:szCs w:val="28"/>
          <w:lang w:eastAsia="ru-RU"/>
        </w:rPr>
        <w:t xml:space="preserve"> года</w:t>
      </w:r>
      <w:r w:rsidR="00944B50" w:rsidRPr="000869DB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0869DB" w:rsidRDefault="000869DB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869DB" w:rsidRPr="000869DB" w:rsidRDefault="000869DB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50B04" w:rsidRPr="000869DB" w:rsidRDefault="00250B04" w:rsidP="000869DB">
      <w:pPr>
        <w:tabs>
          <w:tab w:val="left" w:pos="567"/>
        </w:tabs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774C1" w:rsidRPr="000869DB" w:rsidRDefault="00B60248" w:rsidP="000869DB">
      <w:pPr>
        <w:tabs>
          <w:tab w:val="left" w:pos="567"/>
        </w:tabs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4</w:t>
      </w:r>
      <w:r w:rsidR="000774C1" w:rsidRPr="000869DB">
        <w:rPr>
          <w:rFonts w:eastAsia="Times New Roman" w:cs="Times New Roman"/>
          <w:b/>
          <w:color w:val="000000"/>
          <w:szCs w:val="28"/>
          <w:lang w:eastAsia="ru-RU"/>
        </w:rPr>
        <w:t xml:space="preserve">. </w:t>
      </w:r>
      <w:r w:rsidR="00D22EEB" w:rsidRPr="000869DB">
        <w:rPr>
          <w:rFonts w:eastAsia="Times New Roman" w:cs="Times New Roman"/>
          <w:b/>
          <w:color w:val="000000"/>
          <w:szCs w:val="28"/>
          <w:lang w:eastAsia="ru-RU"/>
        </w:rPr>
        <w:t>Номинации конкурса</w:t>
      </w:r>
      <w:r w:rsidR="005B0CBB" w:rsidRPr="000869DB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0774C1" w:rsidRPr="000869DB" w:rsidRDefault="000774C1" w:rsidP="000869DB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eastAsia="Times New Roman" w:cs="Times New Roman"/>
          <w:szCs w:val="28"/>
          <w:lang w:eastAsia="ru-RU"/>
        </w:rPr>
      </w:pPr>
    </w:p>
    <w:p w:rsidR="005B0CBB" w:rsidRPr="00B60248" w:rsidRDefault="005B0CBB" w:rsidP="004704B1">
      <w:pPr>
        <w:pStyle w:val="a3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B60248">
        <w:rPr>
          <w:rFonts w:eastAsia="Times New Roman" w:cs="Times New Roman"/>
          <w:szCs w:val="28"/>
          <w:lang w:eastAsia="ru-RU"/>
        </w:rPr>
        <w:t xml:space="preserve">Номинации </w:t>
      </w:r>
      <w:r w:rsidR="00916CF1">
        <w:rPr>
          <w:rFonts w:eastAsia="Times New Roman" w:cs="Times New Roman"/>
          <w:szCs w:val="28"/>
          <w:lang w:eastAsia="ru-RU"/>
        </w:rPr>
        <w:t>к</w:t>
      </w:r>
      <w:r w:rsidRPr="00B60248">
        <w:rPr>
          <w:rFonts w:eastAsia="Times New Roman" w:cs="Times New Roman"/>
          <w:szCs w:val="28"/>
          <w:lang w:eastAsia="ru-RU"/>
        </w:rPr>
        <w:t>онкурса для редакций средств массовой информации:</w:t>
      </w:r>
    </w:p>
    <w:p w:rsidR="00250B04" w:rsidRPr="000869DB" w:rsidRDefault="005B0CBB" w:rsidP="000869DB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869DB">
        <w:rPr>
          <w:rFonts w:eastAsia="Times New Roman" w:cs="Times New Roman"/>
          <w:szCs w:val="28"/>
          <w:lang w:eastAsia="ru-RU"/>
        </w:rPr>
        <w:t>– «Государственному Собранию – 30 лет» (</w:t>
      </w:r>
      <w:r w:rsidR="00250B04" w:rsidRPr="000869DB">
        <w:rPr>
          <w:rFonts w:eastAsia="Times New Roman" w:cs="Times New Roman"/>
          <w:szCs w:val="28"/>
          <w:lang w:eastAsia="ru-RU"/>
        </w:rPr>
        <w:t xml:space="preserve">принимаются </w:t>
      </w:r>
      <w:r w:rsidRPr="000869DB">
        <w:rPr>
          <w:rFonts w:eastAsia="Times New Roman" w:cs="Times New Roman"/>
          <w:szCs w:val="28"/>
          <w:lang w:eastAsia="ru-RU"/>
        </w:rPr>
        <w:t>материал</w:t>
      </w:r>
      <w:r w:rsidR="00250B04" w:rsidRPr="000869DB">
        <w:rPr>
          <w:rFonts w:eastAsia="Times New Roman" w:cs="Times New Roman"/>
          <w:szCs w:val="28"/>
          <w:lang w:eastAsia="ru-RU"/>
        </w:rPr>
        <w:t>ы</w:t>
      </w:r>
      <w:r w:rsidRPr="000869DB">
        <w:rPr>
          <w:rFonts w:eastAsia="Times New Roman" w:cs="Times New Roman"/>
          <w:szCs w:val="28"/>
          <w:lang w:eastAsia="ru-RU"/>
        </w:rPr>
        <w:t xml:space="preserve"> </w:t>
      </w:r>
      <w:r w:rsidR="00250B04" w:rsidRPr="000869DB">
        <w:rPr>
          <w:rFonts w:eastAsia="Times New Roman" w:cs="Times New Roman"/>
          <w:szCs w:val="28"/>
          <w:lang w:eastAsia="ru-RU"/>
        </w:rPr>
        <w:t xml:space="preserve">специальных рубрик, </w:t>
      </w:r>
      <w:r w:rsidR="00CA60C1">
        <w:rPr>
          <w:rFonts w:eastAsia="Times New Roman" w:cs="Times New Roman"/>
          <w:szCs w:val="28"/>
          <w:lang w:eastAsia="ru-RU"/>
        </w:rPr>
        <w:t>программ и проектов</w:t>
      </w:r>
      <w:r w:rsidR="00203C65">
        <w:rPr>
          <w:rFonts w:eastAsia="Times New Roman" w:cs="Times New Roman"/>
          <w:szCs w:val="28"/>
          <w:lang w:eastAsia="ru-RU"/>
        </w:rPr>
        <w:t xml:space="preserve"> </w:t>
      </w:r>
      <w:r w:rsidRPr="000869DB">
        <w:rPr>
          <w:rFonts w:eastAsia="Times New Roman" w:cs="Times New Roman"/>
          <w:szCs w:val="28"/>
          <w:lang w:eastAsia="ru-RU"/>
        </w:rPr>
        <w:t>об истории</w:t>
      </w:r>
      <w:r w:rsidR="00250B04" w:rsidRPr="000869DB">
        <w:rPr>
          <w:rFonts w:eastAsia="Times New Roman" w:cs="Times New Roman"/>
          <w:szCs w:val="28"/>
          <w:lang w:eastAsia="ru-RU"/>
        </w:rPr>
        <w:t xml:space="preserve"> Государственного Собрания</w:t>
      </w:r>
      <w:r w:rsidR="00CA60C1">
        <w:rPr>
          <w:rFonts w:eastAsia="Times New Roman" w:cs="Times New Roman"/>
          <w:szCs w:val="28"/>
          <w:lang w:eastAsia="ru-RU"/>
        </w:rPr>
        <w:t xml:space="preserve"> и </w:t>
      </w:r>
      <w:r w:rsidR="00CA60C1" w:rsidRPr="000869DB">
        <w:rPr>
          <w:rFonts w:eastAsia="Times New Roman" w:cs="Times New Roman"/>
          <w:szCs w:val="28"/>
          <w:lang w:eastAsia="ru-RU"/>
        </w:rPr>
        <w:t>роли законодательного органа власти в решении вопросов общественно-политической и социально-экономической жизни в Республике Мордовия</w:t>
      </w:r>
      <w:r w:rsidR="00250B04" w:rsidRPr="000869DB">
        <w:rPr>
          <w:rFonts w:eastAsia="Times New Roman" w:cs="Times New Roman"/>
          <w:szCs w:val="28"/>
          <w:lang w:eastAsia="ru-RU"/>
        </w:rPr>
        <w:t xml:space="preserve">, </w:t>
      </w:r>
      <w:r w:rsidR="00CA60C1">
        <w:rPr>
          <w:rFonts w:eastAsia="Times New Roman" w:cs="Times New Roman"/>
          <w:szCs w:val="28"/>
          <w:lang w:eastAsia="ru-RU"/>
        </w:rPr>
        <w:t>а также о</w:t>
      </w:r>
      <w:r w:rsidR="00203C65">
        <w:rPr>
          <w:rFonts w:eastAsia="Times New Roman" w:cs="Times New Roman"/>
          <w:szCs w:val="28"/>
          <w:lang w:eastAsia="ru-RU"/>
        </w:rPr>
        <w:t>тдельные публикации (не менее 10 материалов) о</w:t>
      </w:r>
      <w:r w:rsidR="00CA60C1">
        <w:rPr>
          <w:rFonts w:eastAsia="Times New Roman" w:cs="Times New Roman"/>
          <w:szCs w:val="28"/>
          <w:lang w:eastAsia="ru-RU"/>
        </w:rPr>
        <w:t xml:space="preserve"> </w:t>
      </w:r>
      <w:r w:rsidR="00250B04" w:rsidRPr="000869DB">
        <w:rPr>
          <w:rFonts w:eastAsia="Times New Roman" w:cs="Times New Roman"/>
          <w:szCs w:val="28"/>
          <w:lang w:eastAsia="ru-RU"/>
        </w:rPr>
        <w:t>депутатах действующего и предыдущ</w:t>
      </w:r>
      <w:r w:rsidR="00CA60C1">
        <w:rPr>
          <w:rFonts w:eastAsia="Times New Roman" w:cs="Times New Roman"/>
          <w:szCs w:val="28"/>
          <w:lang w:eastAsia="ru-RU"/>
        </w:rPr>
        <w:t>их</w:t>
      </w:r>
      <w:r w:rsidR="00250B04" w:rsidRPr="000869DB">
        <w:rPr>
          <w:rFonts w:eastAsia="Times New Roman" w:cs="Times New Roman"/>
          <w:szCs w:val="28"/>
          <w:lang w:eastAsia="ru-RU"/>
        </w:rPr>
        <w:t xml:space="preserve"> созывов</w:t>
      </w:r>
      <w:r w:rsidR="00CA60C1">
        <w:rPr>
          <w:rFonts w:eastAsia="Times New Roman" w:cs="Times New Roman"/>
          <w:szCs w:val="28"/>
          <w:lang w:eastAsia="ru-RU"/>
        </w:rPr>
        <w:t>, работе в избирательных округах</w:t>
      </w:r>
      <w:r w:rsidR="00250B04" w:rsidRPr="000869DB">
        <w:rPr>
          <w:rFonts w:eastAsia="Times New Roman" w:cs="Times New Roman"/>
          <w:szCs w:val="28"/>
          <w:lang w:eastAsia="ru-RU"/>
        </w:rPr>
        <w:t>);</w:t>
      </w:r>
    </w:p>
    <w:p w:rsidR="000774C1" w:rsidRPr="000869DB" w:rsidRDefault="005B0CBB" w:rsidP="000869DB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869DB">
        <w:rPr>
          <w:rFonts w:eastAsia="Times New Roman" w:cs="Times New Roman"/>
          <w:szCs w:val="28"/>
          <w:lang w:eastAsia="ru-RU"/>
        </w:rPr>
        <w:t xml:space="preserve">– </w:t>
      </w:r>
      <w:r w:rsidR="000774C1" w:rsidRPr="000869DB">
        <w:rPr>
          <w:rFonts w:eastAsia="Times New Roman" w:cs="Times New Roman"/>
          <w:szCs w:val="28"/>
          <w:lang w:eastAsia="ru-RU"/>
        </w:rPr>
        <w:t>«</w:t>
      </w:r>
      <w:r w:rsidR="00D22EEB" w:rsidRPr="000869DB">
        <w:rPr>
          <w:rFonts w:eastAsia="Times New Roman" w:cs="Times New Roman"/>
          <w:szCs w:val="28"/>
          <w:lang w:eastAsia="ru-RU"/>
        </w:rPr>
        <w:t xml:space="preserve">Электронные </w:t>
      </w:r>
      <w:r w:rsidR="005D3445" w:rsidRPr="000869DB">
        <w:rPr>
          <w:rFonts w:eastAsia="Times New Roman" w:cs="Times New Roman"/>
          <w:szCs w:val="28"/>
          <w:lang w:eastAsia="ru-RU"/>
        </w:rPr>
        <w:t>средства массовой информации</w:t>
      </w:r>
      <w:r w:rsidR="000774C1" w:rsidRPr="000869DB">
        <w:rPr>
          <w:rFonts w:eastAsia="Times New Roman" w:cs="Times New Roman"/>
          <w:szCs w:val="28"/>
          <w:lang w:eastAsia="ru-RU"/>
        </w:rPr>
        <w:t>» (</w:t>
      </w:r>
      <w:r w:rsidR="006C3E19" w:rsidRPr="000869DB">
        <w:rPr>
          <w:rFonts w:eastAsia="Times New Roman" w:cs="Times New Roman"/>
          <w:szCs w:val="28"/>
          <w:lang w:eastAsia="ru-RU"/>
        </w:rPr>
        <w:t>не менее 10 сюжетов</w:t>
      </w:r>
      <w:r w:rsidR="002F7A4D" w:rsidRPr="000869DB">
        <w:rPr>
          <w:rFonts w:eastAsia="Times New Roman" w:cs="Times New Roman"/>
          <w:szCs w:val="28"/>
          <w:lang w:eastAsia="ru-RU"/>
        </w:rPr>
        <w:t xml:space="preserve"> о деятельности Гос</w:t>
      </w:r>
      <w:r w:rsidR="00F86E1F" w:rsidRPr="000869DB">
        <w:rPr>
          <w:rFonts w:eastAsia="Times New Roman" w:cs="Times New Roman"/>
          <w:szCs w:val="28"/>
          <w:lang w:eastAsia="ru-RU"/>
        </w:rPr>
        <w:t>ударственного С</w:t>
      </w:r>
      <w:r w:rsidR="002F7A4D" w:rsidRPr="000869DB">
        <w:rPr>
          <w:rFonts w:eastAsia="Times New Roman" w:cs="Times New Roman"/>
          <w:szCs w:val="28"/>
          <w:lang w:eastAsia="ru-RU"/>
        </w:rPr>
        <w:t>обрания</w:t>
      </w:r>
      <w:r w:rsidR="00250B04" w:rsidRPr="000869DB">
        <w:rPr>
          <w:rFonts w:eastAsia="Times New Roman" w:cs="Times New Roman"/>
          <w:szCs w:val="28"/>
          <w:lang w:eastAsia="ru-RU"/>
        </w:rPr>
        <w:t xml:space="preserve"> седьмого созыва</w:t>
      </w:r>
      <w:r w:rsidR="00733620" w:rsidRPr="000869DB">
        <w:rPr>
          <w:rFonts w:eastAsia="Times New Roman" w:cs="Times New Roman"/>
          <w:szCs w:val="28"/>
          <w:lang w:eastAsia="ru-RU"/>
        </w:rPr>
        <w:t xml:space="preserve"> и/или</w:t>
      </w:r>
      <w:r w:rsidR="006A7AF5" w:rsidRPr="000869DB">
        <w:rPr>
          <w:rFonts w:eastAsia="Times New Roman" w:cs="Times New Roman"/>
          <w:szCs w:val="28"/>
          <w:lang w:eastAsia="ru-RU"/>
        </w:rPr>
        <w:t xml:space="preserve"> Общественного совета</w:t>
      </w:r>
      <w:r w:rsidR="004704B1" w:rsidRPr="004704B1">
        <w:rPr>
          <w:rFonts w:eastAsia="Times New Roman" w:cs="Times New Roman"/>
          <w:szCs w:val="28"/>
          <w:lang w:eastAsia="ru-RU"/>
        </w:rPr>
        <w:t xml:space="preserve"> при Государственном Собрании</w:t>
      </w:r>
      <w:r w:rsidR="00733620" w:rsidRPr="000869DB">
        <w:rPr>
          <w:rFonts w:eastAsia="Times New Roman" w:cs="Times New Roman"/>
          <w:szCs w:val="28"/>
          <w:lang w:eastAsia="ru-RU"/>
        </w:rPr>
        <w:t xml:space="preserve">, а также </w:t>
      </w:r>
      <w:r w:rsidR="004704B1">
        <w:rPr>
          <w:rFonts w:eastAsia="Times New Roman" w:cs="Times New Roman"/>
          <w:szCs w:val="28"/>
          <w:lang w:eastAsia="ru-RU"/>
        </w:rPr>
        <w:t>Общественной молодежной палаты (</w:t>
      </w:r>
      <w:r w:rsidR="006A7AF5" w:rsidRPr="000869DB">
        <w:rPr>
          <w:rFonts w:eastAsia="Times New Roman" w:cs="Times New Roman"/>
          <w:szCs w:val="28"/>
          <w:lang w:eastAsia="ru-RU"/>
        </w:rPr>
        <w:t>Молодежного парламента</w:t>
      </w:r>
      <w:r w:rsidR="004704B1">
        <w:rPr>
          <w:rFonts w:eastAsia="Times New Roman" w:cs="Times New Roman"/>
          <w:szCs w:val="28"/>
          <w:lang w:eastAsia="ru-RU"/>
        </w:rPr>
        <w:t>)</w:t>
      </w:r>
      <w:r w:rsidR="006A7AF5" w:rsidRPr="000869DB">
        <w:rPr>
          <w:rFonts w:eastAsia="Times New Roman" w:cs="Times New Roman"/>
          <w:szCs w:val="28"/>
          <w:lang w:eastAsia="ru-RU"/>
        </w:rPr>
        <w:t xml:space="preserve"> при Государственном Собрании</w:t>
      </w:r>
      <w:r w:rsidR="000869DB">
        <w:rPr>
          <w:rFonts w:eastAsia="Times New Roman" w:cs="Times New Roman"/>
          <w:szCs w:val="28"/>
          <w:lang w:eastAsia="ru-RU"/>
        </w:rPr>
        <w:t xml:space="preserve"> седьмого созыва</w:t>
      </w:r>
      <w:r w:rsidR="000774C1" w:rsidRPr="000869DB">
        <w:rPr>
          <w:rFonts w:eastAsia="Times New Roman" w:cs="Times New Roman"/>
          <w:szCs w:val="28"/>
          <w:lang w:eastAsia="ru-RU"/>
        </w:rPr>
        <w:t>)</w:t>
      </w:r>
      <w:r w:rsidR="006C3E19" w:rsidRPr="000869DB">
        <w:rPr>
          <w:rFonts w:eastAsia="Times New Roman" w:cs="Times New Roman"/>
          <w:szCs w:val="28"/>
          <w:lang w:eastAsia="ru-RU"/>
        </w:rPr>
        <w:t>;</w:t>
      </w:r>
      <w:r w:rsidRPr="000869DB">
        <w:rPr>
          <w:rFonts w:eastAsia="Times New Roman" w:cs="Times New Roman"/>
          <w:szCs w:val="28"/>
          <w:lang w:eastAsia="ru-RU"/>
        </w:rPr>
        <w:t xml:space="preserve"> </w:t>
      </w:r>
    </w:p>
    <w:p w:rsidR="000774C1" w:rsidRPr="000869DB" w:rsidRDefault="005B0CBB" w:rsidP="000869DB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869DB">
        <w:rPr>
          <w:rFonts w:eastAsia="Times New Roman" w:cs="Times New Roman"/>
          <w:szCs w:val="28"/>
          <w:lang w:eastAsia="ru-RU"/>
        </w:rPr>
        <w:t xml:space="preserve">– </w:t>
      </w:r>
      <w:r w:rsidR="000774C1" w:rsidRPr="000869DB">
        <w:rPr>
          <w:rFonts w:eastAsia="Times New Roman" w:cs="Times New Roman"/>
          <w:szCs w:val="28"/>
          <w:lang w:eastAsia="ru-RU"/>
        </w:rPr>
        <w:t>«</w:t>
      </w:r>
      <w:r w:rsidR="005D3445" w:rsidRPr="000869DB">
        <w:rPr>
          <w:rFonts w:eastAsia="Times New Roman" w:cs="Times New Roman"/>
          <w:szCs w:val="28"/>
          <w:lang w:eastAsia="ru-RU"/>
        </w:rPr>
        <w:t xml:space="preserve">Республиканские </w:t>
      </w:r>
      <w:r w:rsidR="00D22EEB" w:rsidRPr="000869DB">
        <w:rPr>
          <w:rFonts w:eastAsia="Times New Roman" w:cs="Times New Roman"/>
          <w:szCs w:val="28"/>
          <w:lang w:eastAsia="ru-RU"/>
        </w:rPr>
        <w:t>газеты</w:t>
      </w:r>
      <w:r w:rsidR="002F7A4D" w:rsidRPr="000869DB">
        <w:rPr>
          <w:rFonts w:eastAsia="Times New Roman" w:cs="Times New Roman"/>
          <w:szCs w:val="28"/>
          <w:lang w:eastAsia="ru-RU"/>
        </w:rPr>
        <w:t>» (не менее 1</w:t>
      </w:r>
      <w:r w:rsidR="006C3E19" w:rsidRPr="000869DB">
        <w:rPr>
          <w:rFonts w:eastAsia="Times New Roman" w:cs="Times New Roman"/>
          <w:szCs w:val="28"/>
          <w:lang w:eastAsia="ru-RU"/>
        </w:rPr>
        <w:t>0 публикаций</w:t>
      </w:r>
      <w:r w:rsidR="002F7A4D" w:rsidRPr="000869DB">
        <w:rPr>
          <w:rFonts w:eastAsia="Times New Roman" w:cs="Times New Roman"/>
          <w:szCs w:val="28"/>
          <w:lang w:eastAsia="ru-RU"/>
        </w:rPr>
        <w:t xml:space="preserve"> о деятельности</w:t>
      </w:r>
      <w:r w:rsidR="00F86E1F" w:rsidRPr="000869DB">
        <w:rPr>
          <w:rFonts w:eastAsia="Times New Roman" w:cs="Times New Roman"/>
          <w:szCs w:val="28"/>
          <w:lang w:eastAsia="ru-RU"/>
        </w:rPr>
        <w:t xml:space="preserve"> Государственного Собрания</w:t>
      </w:r>
      <w:r w:rsidR="00250B04" w:rsidRPr="000869DB">
        <w:rPr>
          <w:rFonts w:eastAsia="Times New Roman" w:cs="Times New Roman"/>
          <w:szCs w:val="28"/>
          <w:lang w:eastAsia="ru-RU"/>
        </w:rPr>
        <w:t xml:space="preserve"> седьмого созыва</w:t>
      </w:r>
      <w:r w:rsidR="00733620" w:rsidRPr="000869DB">
        <w:rPr>
          <w:rFonts w:eastAsia="Times New Roman" w:cs="Times New Roman"/>
          <w:szCs w:val="28"/>
          <w:lang w:eastAsia="ru-RU"/>
        </w:rPr>
        <w:t xml:space="preserve"> и/или Общественного совета</w:t>
      </w:r>
      <w:r w:rsidR="004704B1" w:rsidRPr="004704B1">
        <w:rPr>
          <w:rFonts w:eastAsia="Times New Roman" w:cs="Times New Roman"/>
          <w:szCs w:val="28"/>
          <w:lang w:eastAsia="ru-RU"/>
        </w:rPr>
        <w:t xml:space="preserve"> при Государственном Собрании</w:t>
      </w:r>
      <w:r w:rsidR="00733620" w:rsidRPr="000869DB">
        <w:rPr>
          <w:rFonts w:eastAsia="Times New Roman" w:cs="Times New Roman"/>
          <w:szCs w:val="28"/>
          <w:lang w:eastAsia="ru-RU"/>
        </w:rPr>
        <w:t xml:space="preserve">, а также </w:t>
      </w:r>
      <w:r w:rsidR="004704B1">
        <w:rPr>
          <w:rFonts w:eastAsia="Times New Roman" w:cs="Times New Roman"/>
          <w:szCs w:val="28"/>
          <w:lang w:eastAsia="ru-RU"/>
        </w:rPr>
        <w:t>Общественной молодежной палаты (</w:t>
      </w:r>
      <w:r w:rsidR="00733620" w:rsidRPr="000869DB">
        <w:rPr>
          <w:rFonts w:eastAsia="Times New Roman" w:cs="Times New Roman"/>
          <w:szCs w:val="28"/>
          <w:lang w:eastAsia="ru-RU"/>
        </w:rPr>
        <w:t>Молодежного парламента</w:t>
      </w:r>
      <w:r w:rsidR="004704B1">
        <w:rPr>
          <w:rFonts w:eastAsia="Times New Roman" w:cs="Times New Roman"/>
          <w:szCs w:val="28"/>
          <w:lang w:eastAsia="ru-RU"/>
        </w:rPr>
        <w:t>)</w:t>
      </w:r>
      <w:r w:rsidR="00733620" w:rsidRPr="000869DB">
        <w:rPr>
          <w:rFonts w:eastAsia="Times New Roman" w:cs="Times New Roman"/>
          <w:szCs w:val="28"/>
          <w:lang w:eastAsia="ru-RU"/>
        </w:rPr>
        <w:t xml:space="preserve"> при Государственном Собрании</w:t>
      </w:r>
      <w:r w:rsidR="000869DB">
        <w:rPr>
          <w:rFonts w:eastAsia="Times New Roman" w:cs="Times New Roman"/>
          <w:szCs w:val="28"/>
          <w:lang w:eastAsia="ru-RU"/>
        </w:rPr>
        <w:t xml:space="preserve"> седьмого созыва</w:t>
      </w:r>
      <w:r w:rsidR="006C3E19" w:rsidRPr="000869DB">
        <w:rPr>
          <w:rFonts w:eastAsia="Times New Roman" w:cs="Times New Roman"/>
          <w:szCs w:val="28"/>
          <w:lang w:eastAsia="ru-RU"/>
        </w:rPr>
        <w:t>)</w:t>
      </w:r>
      <w:r w:rsidR="00D22EEB" w:rsidRPr="000869DB">
        <w:rPr>
          <w:rFonts w:eastAsia="Times New Roman" w:cs="Times New Roman"/>
          <w:szCs w:val="28"/>
          <w:lang w:eastAsia="ru-RU"/>
        </w:rPr>
        <w:t>;</w:t>
      </w:r>
    </w:p>
    <w:p w:rsidR="000774C1" w:rsidRPr="000869DB" w:rsidRDefault="00250B04" w:rsidP="000869DB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869DB">
        <w:rPr>
          <w:rFonts w:eastAsia="Times New Roman" w:cs="Times New Roman"/>
          <w:szCs w:val="28"/>
          <w:lang w:eastAsia="ru-RU"/>
        </w:rPr>
        <w:t xml:space="preserve">– </w:t>
      </w:r>
      <w:r w:rsidR="006C3E19" w:rsidRPr="000869DB">
        <w:rPr>
          <w:rFonts w:eastAsia="Times New Roman" w:cs="Times New Roman"/>
          <w:szCs w:val="28"/>
          <w:lang w:eastAsia="ru-RU"/>
        </w:rPr>
        <w:t>«</w:t>
      </w:r>
      <w:r w:rsidR="005D3445" w:rsidRPr="000869DB">
        <w:rPr>
          <w:rFonts w:eastAsia="Times New Roman" w:cs="Times New Roman"/>
          <w:szCs w:val="28"/>
          <w:lang w:eastAsia="ru-RU"/>
        </w:rPr>
        <w:t xml:space="preserve">Районные </w:t>
      </w:r>
      <w:r w:rsidR="00D22EEB" w:rsidRPr="000869DB">
        <w:rPr>
          <w:rFonts w:eastAsia="Times New Roman" w:cs="Times New Roman"/>
          <w:szCs w:val="28"/>
          <w:lang w:eastAsia="ru-RU"/>
        </w:rPr>
        <w:t>газеты</w:t>
      </w:r>
      <w:r w:rsidR="002F7A4D" w:rsidRPr="000869DB">
        <w:rPr>
          <w:rFonts w:eastAsia="Times New Roman" w:cs="Times New Roman"/>
          <w:szCs w:val="28"/>
          <w:lang w:eastAsia="ru-RU"/>
        </w:rPr>
        <w:t>» (не менее 1</w:t>
      </w:r>
      <w:r w:rsidR="006C3E19" w:rsidRPr="000869DB">
        <w:rPr>
          <w:rFonts w:eastAsia="Times New Roman" w:cs="Times New Roman"/>
          <w:szCs w:val="28"/>
          <w:lang w:eastAsia="ru-RU"/>
        </w:rPr>
        <w:t>0 публикаций</w:t>
      </w:r>
      <w:r w:rsidR="002F7A4D" w:rsidRPr="000869DB">
        <w:rPr>
          <w:rFonts w:eastAsia="Times New Roman" w:cs="Times New Roman"/>
          <w:szCs w:val="28"/>
          <w:lang w:eastAsia="ru-RU"/>
        </w:rPr>
        <w:t xml:space="preserve"> о деятельности</w:t>
      </w:r>
      <w:r w:rsidR="00F86E1F" w:rsidRPr="000869DB">
        <w:rPr>
          <w:rFonts w:eastAsia="Times New Roman" w:cs="Times New Roman"/>
          <w:szCs w:val="28"/>
          <w:lang w:eastAsia="ru-RU"/>
        </w:rPr>
        <w:t xml:space="preserve"> Государственного Собрания</w:t>
      </w:r>
      <w:r w:rsidRPr="000869DB">
        <w:rPr>
          <w:rFonts w:eastAsia="Times New Roman" w:cs="Times New Roman"/>
          <w:szCs w:val="28"/>
          <w:lang w:eastAsia="ru-RU"/>
        </w:rPr>
        <w:t xml:space="preserve"> седьмого созыва</w:t>
      </w:r>
      <w:r w:rsidR="00733620" w:rsidRPr="000869DB">
        <w:rPr>
          <w:rFonts w:eastAsia="Times New Roman" w:cs="Times New Roman"/>
          <w:szCs w:val="28"/>
          <w:lang w:eastAsia="ru-RU"/>
        </w:rPr>
        <w:t xml:space="preserve"> и/или Общественного совета</w:t>
      </w:r>
      <w:r w:rsidR="004704B1" w:rsidRPr="004704B1">
        <w:rPr>
          <w:rFonts w:eastAsia="Times New Roman" w:cs="Times New Roman"/>
          <w:szCs w:val="28"/>
          <w:lang w:eastAsia="ru-RU"/>
        </w:rPr>
        <w:t xml:space="preserve"> при Государственном Собрании</w:t>
      </w:r>
      <w:r w:rsidR="00733620" w:rsidRPr="000869DB">
        <w:rPr>
          <w:rFonts w:eastAsia="Times New Roman" w:cs="Times New Roman"/>
          <w:szCs w:val="28"/>
          <w:lang w:eastAsia="ru-RU"/>
        </w:rPr>
        <w:t xml:space="preserve">, а также </w:t>
      </w:r>
      <w:r w:rsidR="004704B1">
        <w:rPr>
          <w:rFonts w:eastAsia="Times New Roman" w:cs="Times New Roman"/>
          <w:szCs w:val="28"/>
          <w:lang w:eastAsia="ru-RU"/>
        </w:rPr>
        <w:t>Общественной молодежной палаты (</w:t>
      </w:r>
      <w:r w:rsidR="00733620" w:rsidRPr="000869DB">
        <w:rPr>
          <w:rFonts w:eastAsia="Times New Roman" w:cs="Times New Roman"/>
          <w:szCs w:val="28"/>
          <w:lang w:eastAsia="ru-RU"/>
        </w:rPr>
        <w:t>Молодежного парламента</w:t>
      </w:r>
      <w:r w:rsidR="004704B1">
        <w:rPr>
          <w:rFonts w:eastAsia="Times New Roman" w:cs="Times New Roman"/>
          <w:szCs w:val="28"/>
          <w:lang w:eastAsia="ru-RU"/>
        </w:rPr>
        <w:t>)</w:t>
      </w:r>
      <w:r w:rsidR="00733620" w:rsidRPr="000869DB">
        <w:rPr>
          <w:rFonts w:eastAsia="Times New Roman" w:cs="Times New Roman"/>
          <w:szCs w:val="28"/>
          <w:lang w:eastAsia="ru-RU"/>
        </w:rPr>
        <w:t xml:space="preserve"> при Государственном Собрании</w:t>
      </w:r>
      <w:r w:rsidR="000869DB">
        <w:rPr>
          <w:rFonts w:eastAsia="Times New Roman" w:cs="Times New Roman"/>
          <w:szCs w:val="28"/>
          <w:lang w:eastAsia="ru-RU"/>
        </w:rPr>
        <w:t xml:space="preserve"> седьмого созыва</w:t>
      </w:r>
      <w:r w:rsidR="006C3E19" w:rsidRPr="000869DB">
        <w:rPr>
          <w:rFonts w:eastAsia="Times New Roman" w:cs="Times New Roman"/>
          <w:szCs w:val="28"/>
          <w:lang w:eastAsia="ru-RU"/>
        </w:rPr>
        <w:t>)</w:t>
      </w:r>
      <w:r w:rsidR="000774C1" w:rsidRPr="000869DB">
        <w:rPr>
          <w:rFonts w:eastAsia="Times New Roman" w:cs="Times New Roman"/>
          <w:szCs w:val="28"/>
          <w:lang w:eastAsia="ru-RU"/>
        </w:rPr>
        <w:t>;</w:t>
      </w:r>
    </w:p>
    <w:p w:rsidR="00733620" w:rsidRPr="000869DB" w:rsidRDefault="00250B04" w:rsidP="000869DB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9DB">
        <w:rPr>
          <w:rFonts w:eastAsia="Times New Roman" w:cs="Times New Roman"/>
          <w:b/>
          <w:color w:val="000000"/>
          <w:szCs w:val="28"/>
          <w:lang w:eastAsia="ru-RU"/>
        </w:rPr>
        <w:t xml:space="preserve">– </w:t>
      </w:r>
      <w:r w:rsidRPr="000869DB">
        <w:rPr>
          <w:rFonts w:eastAsia="Times New Roman" w:cs="Times New Roman"/>
          <w:color w:val="000000"/>
          <w:szCs w:val="28"/>
          <w:lang w:eastAsia="ru-RU"/>
        </w:rPr>
        <w:t>«</w:t>
      </w:r>
      <w:r w:rsidR="00A11440">
        <w:rPr>
          <w:rFonts w:eastAsia="Times New Roman" w:cs="Times New Roman"/>
          <w:color w:val="000000"/>
          <w:szCs w:val="28"/>
          <w:lang w:eastAsia="ru-RU"/>
        </w:rPr>
        <w:t>О</w:t>
      </w:r>
      <w:r w:rsidRPr="000869DB">
        <w:rPr>
          <w:rFonts w:eastAsia="Times New Roman" w:cs="Times New Roman"/>
          <w:color w:val="000000"/>
          <w:szCs w:val="28"/>
          <w:lang w:eastAsia="ru-RU"/>
        </w:rPr>
        <w:t xml:space="preserve">свещение </w:t>
      </w:r>
      <w:r w:rsidR="006A7AF5" w:rsidRPr="000869DB">
        <w:rPr>
          <w:rFonts w:eastAsia="Times New Roman" w:cs="Times New Roman"/>
          <w:color w:val="000000"/>
          <w:szCs w:val="28"/>
          <w:lang w:eastAsia="ru-RU"/>
        </w:rPr>
        <w:t xml:space="preserve">деятельности депутатского корпуса в </w:t>
      </w:r>
      <w:r w:rsidRPr="000869DB">
        <w:rPr>
          <w:rFonts w:eastAsia="Times New Roman" w:cs="Times New Roman"/>
          <w:color w:val="000000"/>
          <w:szCs w:val="28"/>
          <w:lang w:eastAsia="ru-RU"/>
        </w:rPr>
        <w:t>Год семьи и Год трудовых династий»</w:t>
      </w:r>
      <w:r w:rsidR="006A7AF5" w:rsidRPr="000869DB">
        <w:rPr>
          <w:rFonts w:eastAsia="Times New Roman" w:cs="Times New Roman"/>
          <w:color w:val="000000"/>
          <w:szCs w:val="28"/>
          <w:lang w:eastAsia="ru-RU"/>
        </w:rPr>
        <w:t xml:space="preserve"> (принимаются публикации о мероприятиях Года семьи и Года трудовых династий с участием депутатов Государственного Собрания, а также выступления и комментарии </w:t>
      </w:r>
      <w:r w:rsidR="00CA60C1" w:rsidRPr="000869DB">
        <w:rPr>
          <w:rFonts w:eastAsia="Times New Roman" w:cs="Times New Roman"/>
          <w:color w:val="000000"/>
          <w:szCs w:val="28"/>
          <w:lang w:eastAsia="ru-RU"/>
        </w:rPr>
        <w:t xml:space="preserve">депутатов Государственного Собрания </w:t>
      </w:r>
      <w:r w:rsidR="006A7AF5" w:rsidRPr="000869DB">
        <w:rPr>
          <w:rFonts w:eastAsia="Times New Roman" w:cs="Times New Roman"/>
          <w:color w:val="000000"/>
          <w:szCs w:val="28"/>
          <w:lang w:eastAsia="ru-RU"/>
        </w:rPr>
        <w:t>в средствах массовой информации по вопросу сохранения и укрепления традиционных семейных ценностей</w:t>
      </w:r>
      <w:r w:rsidR="004704B1">
        <w:rPr>
          <w:rFonts w:eastAsia="Times New Roman" w:cs="Times New Roman"/>
          <w:color w:val="000000"/>
          <w:szCs w:val="28"/>
          <w:lang w:eastAsia="ru-RU"/>
        </w:rPr>
        <w:t>, верности избранной профессии и важности передачи профессиональных традиций в семье</w:t>
      </w:r>
      <w:r w:rsidR="006A7AF5" w:rsidRPr="000869DB">
        <w:rPr>
          <w:rFonts w:eastAsia="Times New Roman" w:cs="Times New Roman"/>
          <w:color w:val="000000"/>
          <w:szCs w:val="28"/>
          <w:lang w:eastAsia="ru-RU"/>
        </w:rPr>
        <w:t>)</w:t>
      </w:r>
      <w:r w:rsidR="00733620" w:rsidRPr="000869DB">
        <w:rPr>
          <w:rFonts w:eastAsia="Times New Roman" w:cs="Times New Roman"/>
          <w:color w:val="000000"/>
          <w:szCs w:val="28"/>
          <w:lang w:eastAsia="ru-RU"/>
        </w:rPr>
        <w:t>.</w:t>
      </w:r>
      <w:r w:rsidR="006A7AF5" w:rsidRPr="000869D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733620" w:rsidRPr="000869DB" w:rsidRDefault="00B60248" w:rsidP="000869DB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733620" w:rsidRPr="000869DB">
        <w:rPr>
          <w:rFonts w:eastAsia="Times New Roman" w:cs="Times New Roman"/>
          <w:color w:val="000000"/>
          <w:szCs w:val="28"/>
          <w:lang w:eastAsia="ru-RU"/>
        </w:rPr>
        <w:t>.2</w:t>
      </w:r>
      <w:r w:rsidR="000869DB">
        <w:rPr>
          <w:rFonts w:eastAsia="Times New Roman" w:cs="Times New Roman"/>
          <w:color w:val="000000"/>
          <w:szCs w:val="28"/>
          <w:lang w:eastAsia="ru-RU"/>
        </w:rPr>
        <w:t>.</w:t>
      </w:r>
      <w:r w:rsidR="00733620" w:rsidRPr="000869DB">
        <w:rPr>
          <w:rFonts w:eastAsia="Times New Roman" w:cs="Times New Roman"/>
          <w:color w:val="000000"/>
          <w:szCs w:val="28"/>
          <w:lang w:eastAsia="ru-RU"/>
        </w:rPr>
        <w:t xml:space="preserve"> Номинации </w:t>
      </w:r>
      <w:r w:rsidR="00916CF1"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онкурса </w:t>
      </w:r>
      <w:r w:rsidR="00733620" w:rsidRPr="000869DB">
        <w:rPr>
          <w:rFonts w:eastAsia="Times New Roman" w:cs="Times New Roman"/>
          <w:color w:val="000000"/>
          <w:szCs w:val="28"/>
          <w:lang w:eastAsia="ru-RU"/>
        </w:rPr>
        <w:t>для отдельных авторов:</w:t>
      </w:r>
    </w:p>
    <w:p w:rsidR="00733620" w:rsidRPr="000869DB" w:rsidRDefault="00733620" w:rsidP="000869DB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9DB">
        <w:rPr>
          <w:rFonts w:eastAsia="Times New Roman" w:cs="Times New Roman"/>
          <w:b/>
          <w:color w:val="000000"/>
          <w:szCs w:val="28"/>
          <w:lang w:eastAsia="ru-RU"/>
        </w:rPr>
        <w:t>–</w:t>
      </w:r>
      <w:r w:rsidRPr="000869DB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E725CC">
        <w:rPr>
          <w:rFonts w:eastAsia="Times New Roman" w:cs="Times New Roman"/>
          <w:color w:val="000000"/>
          <w:szCs w:val="28"/>
          <w:lang w:eastAsia="ru-RU"/>
        </w:rPr>
        <w:t>Лучшая журналистская работа</w:t>
      </w:r>
      <w:r w:rsidRPr="000869DB">
        <w:rPr>
          <w:rFonts w:eastAsia="Times New Roman" w:cs="Times New Roman"/>
          <w:color w:val="000000"/>
          <w:szCs w:val="28"/>
          <w:lang w:eastAsia="ru-RU"/>
        </w:rPr>
        <w:t xml:space="preserve">» (принимаются материалы от </w:t>
      </w:r>
      <w:r w:rsidR="00E725CC">
        <w:rPr>
          <w:rFonts w:eastAsia="Times New Roman" w:cs="Times New Roman"/>
          <w:color w:val="000000"/>
          <w:szCs w:val="28"/>
          <w:lang w:eastAsia="ru-RU"/>
        </w:rPr>
        <w:t xml:space="preserve">корреспондентов </w:t>
      </w:r>
      <w:r w:rsidRPr="000869DB">
        <w:rPr>
          <w:rFonts w:eastAsia="Times New Roman" w:cs="Times New Roman"/>
          <w:color w:val="000000"/>
          <w:szCs w:val="28"/>
          <w:lang w:eastAsia="ru-RU"/>
        </w:rPr>
        <w:t>редакций средств массовой информации, освещающих деятельность Государственного Собрания);</w:t>
      </w:r>
    </w:p>
    <w:p w:rsidR="000869DB" w:rsidRDefault="00733620" w:rsidP="000869DB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0869DB">
        <w:rPr>
          <w:rFonts w:eastAsia="Times New Roman" w:cs="Times New Roman"/>
          <w:b/>
          <w:color w:val="000000"/>
          <w:szCs w:val="28"/>
          <w:lang w:eastAsia="ru-RU"/>
        </w:rPr>
        <w:t xml:space="preserve">– </w:t>
      </w:r>
      <w:r w:rsidRPr="000869DB">
        <w:rPr>
          <w:rFonts w:eastAsia="Times New Roman" w:cs="Times New Roman"/>
          <w:color w:val="000000"/>
          <w:szCs w:val="28"/>
          <w:lang w:eastAsia="ru-RU"/>
        </w:rPr>
        <w:t>«</w:t>
      </w:r>
      <w:r w:rsidR="00CA60C1">
        <w:rPr>
          <w:rFonts w:eastAsia="Times New Roman" w:cs="Times New Roman"/>
          <w:color w:val="000000"/>
          <w:szCs w:val="28"/>
          <w:lang w:eastAsia="ru-RU"/>
        </w:rPr>
        <w:t xml:space="preserve">Лучшая работа </w:t>
      </w:r>
      <w:proofErr w:type="spellStart"/>
      <w:r w:rsidR="00CA60C1">
        <w:rPr>
          <w:rFonts w:eastAsia="Times New Roman" w:cs="Times New Roman"/>
          <w:color w:val="000000"/>
          <w:szCs w:val="28"/>
          <w:lang w:eastAsia="ru-RU"/>
        </w:rPr>
        <w:t>видеооператора</w:t>
      </w:r>
      <w:proofErr w:type="spellEnd"/>
      <w:r w:rsidR="00CA60C1" w:rsidRPr="00CA60C1">
        <w:rPr>
          <w:rFonts w:eastAsia="Times New Roman" w:cs="Times New Roman"/>
          <w:color w:val="000000"/>
          <w:szCs w:val="28"/>
          <w:lang w:eastAsia="ru-RU"/>
        </w:rPr>
        <w:t>/</w:t>
      </w:r>
      <w:r w:rsidR="00CA60C1">
        <w:rPr>
          <w:rFonts w:eastAsia="Times New Roman" w:cs="Times New Roman"/>
          <w:color w:val="000000"/>
          <w:szCs w:val="28"/>
          <w:lang w:eastAsia="ru-RU"/>
        </w:rPr>
        <w:t>фотокорреспондента</w:t>
      </w:r>
      <w:r w:rsidRPr="000869DB">
        <w:rPr>
          <w:rFonts w:eastAsia="Times New Roman" w:cs="Times New Roman"/>
          <w:color w:val="000000"/>
          <w:szCs w:val="28"/>
          <w:lang w:eastAsia="ru-RU"/>
        </w:rPr>
        <w:t>»</w:t>
      </w:r>
      <w:r w:rsidRPr="000869DB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0869DB">
        <w:rPr>
          <w:rFonts w:eastAsia="Times New Roman" w:cs="Times New Roman"/>
          <w:color w:val="000000"/>
          <w:szCs w:val="28"/>
          <w:lang w:eastAsia="ru-RU"/>
        </w:rPr>
        <w:t>(принимаются</w:t>
      </w:r>
      <w:r w:rsidR="00CA60C1">
        <w:rPr>
          <w:rFonts w:eastAsia="Times New Roman" w:cs="Times New Roman"/>
          <w:color w:val="000000"/>
          <w:szCs w:val="28"/>
          <w:lang w:eastAsia="ru-RU"/>
        </w:rPr>
        <w:t xml:space="preserve"> работы </w:t>
      </w:r>
      <w:proofErr w:type="spellStart"/>
      <w:r w:rsidR="00CA60C1">
        <w:rPr>
          <w:rFonts w:eastAsia="Times New Roman" w:cs="Times New Roman"/>
          <w:color w:val="000000"/>
          <w:szCs w:val="28"/>
          <w:lang w:eastAsia="ru-RU"/>
        </w:rPr>
        <w:t>видеооператоров</w:t>
      </w:r>
      <w:proofErr w:type="spellEnd"/>
      <w:r w:rsidR="00CA60C1">
        <w:rPr>
          <w:rFonts w:eastAsia="Times New Roman" w:cs="Times New Roman"/>
          <w:color w:val="000000"/>
          <w:szCs w:val="28"/>
          <w:lang w:eastAsia="ru-RU"/>
        </w:rPr>
        <w:t xml:space="preserve"> и фотокорреспондентов </w:t>
      </w:r>
      <w:r w:rsidR="00CA60C1" w:rsidRPr="00CA60C1">
        <w:rPr>
          <w:rFonts w:eastAsia="Times New Roman" w:cs="Times New Roman"/>
          <w:color w:val="000000"/>
          <w:szCs w:val="28"/>
          <w:lang w:eastAsia="ru-RU"/>
        </w:rPr>
        <w:t>редакций средств массовой информации, освещающих деятельность Государственного Собрания</w:t>
      </w:r>
      <w:r w:rsidR="002A7013" w:rsidRPr="000869DB">
        <w:rPr>
          <w:rFonts w:eastAsia="Times New Roman" w:cs="Times New Roman"/>
          <w:color w:val="000000"/>
          <w:szCs w:val="28"/>
          <w:lang w:eastAsia="ru-RU"/>
        </w:rPr>
        <w:t>).</w:t>
      </w:r>
      <w:r w:rsidR="002A7013" w:rsidRPr="000869DB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0869DB" w:rsidRDefault="000869DB" w:rsidP="000869DB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944B50" w:rsidRPr="000869DB" w:rsidRDefault="00B60248" w:rsidP="000869DB">
      <w:pPr>
        <w:tabs>
          <w:tab w:val="left" w:pos="567"/>
        </w:tabs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5</w:t>
      </w:r>
      <w:r w:rsidR="00944B50" w:rsidRPr="000869DB">
        <w:rPr>
          <w:rFonts w:eastAsia="Times New Roman" w:cs="Times New Roman"/>
          <w:b/>
          <w:color w:val="000000"/>
          <w:szCs w:val="28"/>
          <w:lang w:eastAsia="ru-RU"/>
        </w:rPr>
        <w:t xml:space="preserve">. </w:t>
      </w:r>
      <w:r w:rsidR="002A7013" w:rsidRPr="000869DB">
        <w:rPr>
          <w:rFonts w:eastAsia="Times New Roman" w:cs="Times New Roman"/>
          <w:b/>
          <w:color w:val="000000"/>
          <w:szCs w:val="28"/>
          <w:lang w:eastAsia="ru-RU"/>
        </w:rPr>
        <w:t>Порядок и у</w:t>
      </w:r>
      <w:r w:rsidR="00D22EEB" w:rsidRPr="000869DB">
        <w:rPr>
          <w:rFonts w:eastAsia="Times New Roman" w:cs="Times New Roman"/>
          <w:b/>
          <w:color w:val="000000"/>
          <w:szCs w:val="28"/>
          <w:lang w:eastAsia="ru-RU"/>
        </w:rPr>
        <w:t xml:space="preserve">словия проведения </w:t>
      </w:r>
      <w:r w:rsidR="00916CF1">
        <w:rPr>
          <w:rFonts w:eastAsia="Times New Roman" w:cs="Times New Roman"/>
          <w:b/>
          <w:color w:val="000000"/>
          <w:szCs w:val="28"/>
          <w:lang w:eastAsia="ru-RU"/>
        </w:rPr>
        <w:t>к</w:t>
      </w:r>
      <w:r w:rsidR="00D22EEB" w:rsidRPr="000869DB">
        <w:rPr>
          <w:rFonts w:eastAsia="Times New Roman" w:cs="Times New Roman"/>
          <w:b/>
          <w:color w:val="000000"/>
          <w:szCs w:val="28"/>
          <w:lang w:eastAsia="ru-RU"/>
        </w:rPr>
        <w:t>онкурса</w:t>
      </w:r>
    </w:p>
    <w:p w:rsidR="00944B50" w:rsidRPr="000869DB" w:rsidRDefault="00944B50" w:rsidP="000869D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44B50" w:rsidRDefault="00B60248" w:rsidP="00B6024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="003E4DA1" w:rsidRPr="000869DB">
        <w:rPr>
          <w:rFonts w:eastAsia="Times New Roman" w:cs="Times New Roman"/>
          <w:color w:val="000000"/>
          <w:szCs w:val="28"/>
          <w:lang w:eastAsia="ru-RU"/>
        </w:rPr>
        <w:t>.1.</w:t>
      </w:r>
      <w:r w:rsidR="003E4DA1" w:rsidRPr="000869DB">
        <w:rPr>
          <w:rFonts w:eastAsia="Times New Roman" w:cs="Times New Roman"/>
          <w:color w:val="000000"/>
          <w:szCs w:val="28"/>
          <w:lang w:eastAsia="ru-RU"/>
        </w:rPr>
        <w:tab/>
      </w:r>
      <w:r w:rsidR="00FA799A" w:rsidRPr="000869DB">
        <w:rPr>
          <w:rFonts w:eastAsia="Times New Roman" w:cs="Times New Roman"/>
          <w:szCs w:val="28"/>
          <w:lang w:eastAsia="ru-RU"/>
        </w:rPr>
        <w:t xml:space="preserve">Материалы для участия в </w:t>
      </w:r>
      <w:r w:rsidR="00916CF1">
        <w:rPr>
          <w:rFonts w:eastAsia="Times New Roman" w:cs="Times New Roman"/>
          <w:szCs w:val="28"/>
          <w:lang w:eastAsia="ru-RU"/>
        </w:rPr>
        <w:t>к</w:t>
      </w:r>
      <w:r w:rsidR="00944B50" w:rsidRPr="000869DB">
        <w:rPr>
          <w:rFonts w:eastAsia="Times New Roman" w:cs="Times New Roman"/>
          <w:szCs w:val="28"/>
          <w:lang w:eastAsia="ru-RU"/>
        </w:rPr>
        <w:t>онкурсе предоставляются редакциями в виде оригиналов либо копий публикаций, аудио- и видеоз</w:t>
      </w:r>
      <w:r w:rsidR="00BA5B75" w:rsidRPr="000869DB">
        <w:rPr>
          <w:rFonts w:eastAsia="Times New Roman" w:cs="Times New Roman"/>
          <w:szCs w:val="28"/>
          <w:lang w:eastAsia="ru-RU"/>
        </w:rPr>
        <w:t>аписей на электронных носителях.</w:t>
      </w:r>
    </w:p>
    <w:p w:rsidR="00CA2005" w:rsidRPr="00CA2005" w:rsidRDefault="00CA2005" w:rsidP="00CA200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 xml:space="preserve">Присланные на </w:t>
      </w:r>
      <w:r w:rsidR="00916CF1">
        <w:rPr>
          <w:rFonts w:eastAsia="Calibri" w:cs="Times New Roman"/>
        </w:rPr>
        <w:t>к</w:t>
      </w:r>
      <w:r w:rsidRPr="00CA2005">
        <w:rPr>
          <w:rFonts w:eastAsia="Calibri" w:cs="Times New Roman"/>
        </w:rPr>
        <w:t xml:space="preserve">онкурс </w:t>
      </w:r>
      <w:r w:rsidRPr="00CA2005">
        <w:rPr>
          <w:rFonts w:eastAsia="Calibri" w:cs="Times New Roman"/>
          <w:szCs w:val="28"/>
        </w:rPr>
        <w:t>материалы не возвращаются.</w:t>
      </w:r>
    </w:p>
    <w:p w:rsidR="00CA2005" w:rsidRPr="00CA2005" w:rsidRDefault="00CA2005" w:rsidP="00CA200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A2005">
        <w:rPr>
          <w:rFonts w:eastAsia="Calibri" w:cs="Times New Roman"/>
          <w:iCs/>
          <w:color w:val="000000"/>
          <w:szCs w:val="28"/>
          <w:bdr w:val="none" w:sz="0" w:space="0" w:color="auto" w:frame="1"/>
        </w:rPr>
        <w:lastRenderedPageBreak/>
        <w:t xml:space="preserve">Обязательным условием для каждого участника </w:t>
      </w:r>
      <w:r w:rsidR="00916CF1">
        <w:rPr>
          <w:rFonts w:eastAsia="Calibri" w:cs="Times New Roman"/>
          <w:iCs/>
          <w:color w:val="000000"/>
          <w:szCs w:val="28"/>
          <w:bdr w:val="none" w:sz="0" w:space="0" w:color="auto" w:frame="1"/>
        </w:rPr>
        <w:t>к</w:t>
      </w:r>
      <w:r w:rsidRPr="00CA2005">
        <w:rPr>
          <w:rFonts w:eastAsia="Calibri" w:cs="Times New Roman"/>
          <w:iCs/>
          <w:color w:val="000000"/>
          <w:szCs w:val="28"/>
          <w:bdr w:val="none" w:sz="0" w:space="0" w:color="auto" w:frame="1"/>
        </w:rPr>
        <w:t>онкурса является согласие на безвозмездное использование предоставляемых печатных публикаций,</w:t>
      </w:r>
      <w:r w:rsidRPr="00CA2005">
        <w:rPr>
          <w:rFonts w:eastAsia="Calibri" w:cs="Times New Roman"/>
          <w:szCs w:val="28"/>
        </w:rPr>
        <w:t xml:space="preserve"> </w:t>
      </w:r>
      <w:r w:rsidRPr="00CA2005">
        <w:rPr>
          <w:rFonts w:eastAsia="Calibri" w:cs="Times New Roman"/>
          <w:iCs/>
          <w:color w:val="000000"/>
          <w:szCs w:val="28"/>
          <w:bdr w:val="none" w:sz="0" w:space="0" w:color="auto" w:frame="1"/>
        </w:rPr>
        <w:t xml:space="preserve">фоторабот, видео- и радиоматериалов. </w:t>
      </w:r>
    </w:p>
    <w:p w:rsidR="007D7029" w:rsidRPr="000869DB" w:rsidRDefault="00B60248" w:rsidP="00B6024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3E4DA1" w:rsidRPr="000869DB">
        <w:rPr>
          <w:rFonts w:eastAsia="Times New Roman" w:cs="Times New Roman"/>
          <w:szCs w:val="28"/>
          <w:lang w:eastAsia="ru-RU"/>
        </w:rPr>
        <w:t>.</w:t>
      </w:r>
      <w:r w:rsidR="002A7013" w:rsidRPr="000869DB">
        <w:rPr>
          <w:rFonts w:eastAsia="Times New Roman" w:cs="Times New Roman"/>
          <w:szCs w:val="28"/>
          <w:lang w:eastAsia="ru-RU"/>
        </w:rPr>
        <w:t>2</w:t>
      </w:r>
      <w:r w:rsidR="00FA799A" w:rsidRPr="000869DB">
        <w:rPr>
          <w:rFonts w:eastAsia="Times New Roman" w:cs="Times New Roman"/>
          <w:szCs w:val="28"/>
          <w:lang w:eastAsia="ru-RU"/>
        </w:rPr>
        <w:t>.</w:t>
      </w:r>
      <w:r w:rsidR="00FA799A" w:rsidRPr="000869DB">
        <w:rPr>
          <w:rFonts w:eastAsia="Times New Roman" w:cs="Times New Roman"/>
          <w:szCs w:val="28"/>
          <w:lang w:eastAsia="ru-RU"/>
        </w:rPr>
        <w:tab/>
        <w:t xml:space="preserve">Работы для участия в </w:t>
      </w:r>
      <w:r w:rsidR="00916CF1">
        <w:rPr>
          <w:rFonts w:eastAsia="Times New Roman" w:cs="Times New Roman"/>
          <w:szCs w:val="28"/>
          <w:lang w:eastAsia="ru-RU"/>
        </w:rPr>
        <w:t>к</w:t>
      </w:r>
      <w:r w:rsidR="00944B50" w:rsidRPr="000869DB">
        <w:rPr>
          <w:rFonts w:eastAsia="Times New Roman" w:cs="Times New Roman"/>
          <w:szCs w:val="28"/>
          <w:lang w:eastAsia="ru-RU"/>
        </w:rPr>
        <w:t xml:space="preserve">онкурсе направляются в </w:t>
      </w:r>
      <w:r w:rsidR="007D7029" w:rsidRPr="000869DB">
        <w:rPr>
          <w:rFonts w:eastAsia="Times New Roman" w:cs="Times New Roman"/>
          <w:szCs w:val="28"/>
          <w:lang w:eastAsia="ru-RU"/>
        </w:rPr>
        <w:t xml:space="preserve">информационно-аналитический отдел Аппарата </w:t>
      </w:r>
      <w:r w:rsidR="00F86E1F" w:rsidRPr="000869DB">
        <w:rPr>
          <w:rFonts w:eastAsia="Times New Roman" w:cs="Times New Roman"/>
          <w:szCs w:val="28"/>
          <w:lang w:eastAsia="ru-RU"/>
        </w:rPr>
        <w:t xml:space="preserve">Государственного Собрания </w:t>
      </w:r>
      <w:r w:rsidR="007D7029" w:rsidRPr="000869DB">
        <w:rPr>
          <w:rFonts w:eastAsia="Times New Roman" w:cs="Times New Roman"/>
          <w:szCs w:val="28"/>
          <w:lang w:eastAsia="ru-RU"/>
        </w:rPr>
        <w:t>(Республика Мордовия</w:t>
      </w:r>
      <w:r w:rsidR="00D22EEB" w:rsidRPr="000869DB">
        <w:rPr>
          <w:rFonts w:eastAsia="Times New Roman" w:cs="Times New Roman"/>
          <w:szCs w:val="28"/>
          <w:lang w:eastAsia="ru-RU"/>
        </w:rPr>
        <w:t>,</w:t>
      </w:r>
      <w:r w:rsidR="007D7029" w:rsidRPr="000869DB">
        <w:rPr>
          <w:rFonts w:eastAsia="Times New Roman" w:cs="Times New Roman"/>
          <w:szCs w:val="28"/>
          <w:lang w:eastAsia="ru-RU"/>
        </w:rPr>
        <w:t xml:space="preserve"> г. Саранск, ул. Советская, </w:t>
      </w:r>
      <w:r w:rsidR="00CA523C" w:rsidRPr="000869DB">
        <w:rPr>
          <w:rFonts w:eastAsia="Times New Roman" w:cs="Times New Roman"/>
          <w:szCs w:val="28"/>
          <w:lang w:eastAsia="ru-RU"/>
        </w:rPr>
        <w:t xml:space="preserve">д. </w:t>
      </w:r>
      <w:r w:rsidR="007D7029" w:rsidRPr="000869DB">
        <w:rPr>
          <w:rFonts w:eastAsia="Times New Roman" w:cs="Times New Roman"/>
          <w:szCs w:val="28"/>
          <w:lang w:eastAsia="ru-RU"/>
        </w:rPr>
        <w:t>26</w:t>
      </w:r>
      <w:r w:rsidR="00505796" w:rsidRPr="000869DB">
        <w:rPr>
          <w:rFonts w:eastAsia="Times New Roman" w:cs="Times New Roman"/>
          <w:szCs w:val="28"/>
          <w:lang w:eastAsia="ru-RU"/>
        </w:rPr>
        <w:t>,</w:t>
      </w:r>
      <w:r w:rsidR="002047F6" w:rsidRPr="000869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D4339" w:rsidRPr="000869DB">
        <w:rPr>
          <w:rFonts w:eastAsia="Times New Roman" w:cs="Times New Roman"/>
          <w:szCs w:val="28"/>
          <w:lang w:eastAsia="ru-RU"/>
        </w:rPr>
        <w:t>каб</w:t>
      </w:r>
      <w:proofErr w:type="spellEnd"/>
      <w:r w:rsidR="005D4339" w:rsidRPr="000869DB">
        <w:rPr>
          <w:rFonts w:eastAsia="Times New Roman" w:cs="Times New Roman"/>
          <w:szCs w:val="28"/>
          <w:lang w:eastAsia="ru-RU"/>
        </w:rPr>
        <w:t xml:space="preserve">. </w:t>
      </w:r>
      <w:r w:rsidR="00CF6C10" w:rsidRPr="000869DB">
        <w:rPr>
          <w:rFonts w:eastAsia="Times New Roman" w:cs="Times New Roman"/>
          <w:szCs w:val="28"/>
          <w:lang w:eastAsia="ru-RU"/>
        </w:rPr>
        <w:t>424</w:t>
      </w:r>
      <w:r w:rsidR="007D7029" w:rsidRPr="000869DB">
        <w:rPr>
          <w:rFonts w:eastAsia="Times New Roman" w:cs="Times New Roman"/>
          <w:szCs w:val="28"/>
          <w:lang w:eastAsia="ru-RU"/>
        </w:rPr>
        <w:t>)</w:t>
      </w:r>
      <w:r w:rsidR="00BA5B75" w:rsidRPr="000869DB">
        <w:rPr>
          <w:rFonts w:eastAsia="Times New Roman" w:cs="Times New Roman"/>
          <w:szCs w:val="28"/>
          <w:lang w:eastAsia="ru-RU"/>
        </w:rPr>
        <w:t>.</w:t>
      </w:r>
    </w:p>
    <w:p w:rsidR="00944B50" w:rsidRPr="000869DB" w:rsidRDefault="00B60248" w:rsidP="00B6024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944B50" w:rsidRPr="000869DB">
        <w:rPr>
          <w:rFonts w:eastAsia="Times New Roman" w:cs="Times New Roman"/>
          <w:szCs w:val="28"/>
          <w:lang w:eastAsia="ru-RU"/>
        </w:rPr>
        <w:t>.</w:t>
      </w:r>
      <w:r w:rsidR="002A7013" w:rsidRPr="000869DB">
        <w:rPr>
          <w:rFonts w:eastAsia="Times New Roman" w:cs="Times New Roman"/>
          <w:szCs w:val="28"/>
          <w:lang w:eastAsia="ru-RU"/>
        </w:rPr>
        <w:t>3</w:t>
      </w:r>
      <w:r w:rsidR="00944B50" w:rsidRPr="000869DB">
        <w:rPr>
          <w:rFonts w:eastAsia="Times New Roman" w:cs="Times New Roman"/>
          <w:szCs w:val="28"/>
          <w:lang w:eastAsia="ru-RU"/>
        </w:rPr>
        <w:t>.</w:t>
      </w:r>
      <w:r w:rsidR="00944B50" w:rsidRPr="000869DB">
        <w:rPr>
          <w:rFonts w:eastAsia="Times New Roman" w:cs="Times New Roman"/>
          <w:szCs w:val="28"/>
          <w:lang w:eastAsia="ru-RU"/>
        </w:rPr>
        <w:tab/>
      </w:r>
      <w:r w:rsidR="00A11440">
        <w:rPr>
          <w:rFonts w:eastAsia="Times New Roman" w:cs="Times New Roman"/>
          <w:szCs w:val="28"/>
          <w:lang w:eastAsia="ru-RU"/>
        </w:rPr>
        <w:t>К з</w:t>
      </w:r>
      <w:r w:rsidR="00CA2005">
        <w:rPr>
          <w:rFonts w:eastAsia="Times New Roman" w:cs="Times New Roman"/>
          <w:szCs w:val="28"/>
          <w:lang w:eastAsia="ru-RU"/>
        </w:rPr>
        <w:t>аявк</w:t>
      </w:r>
      <w:r w:rsidR="00A11440">
        <w:rPr>
          <w:rFonts w:eastAsia="Times New Roman" w:cs="Times New Roman"/>
          <w:szCs w:val="28"/>
          <w:lang w:eastAsia="ru-RU"/>
        </w:rPr>
        <w:t>е</w:t>
      </w:r>
      <w:r w:rsidR="00CA2005">
        <w:rPr>
          <w:rFonts w:eastAsia="Times New Roman" w:cs="Times New Roman"/>
          <w:szCs w:val="28"/>
          <w:lang w:eastAsia="ru-RU"/>
        </w:rPr>
        <w:t xml:space="preserve"> на участие в </w:t>
      </w:r>
      <w:r w:rsidR="00916CF1">
        <w:rPr>
          <w:rFonts w:eastAsia="Times New Roman" w:cs="Times New Roman"/>
          <w:szCs w:val="28"/>
          <w:lang w:eastAsia="ru-RU"/>
        </w:rPr>
        <w:t>к</w:t>
      </w:r>
      <w:r w:rsidR="00CA2005">
        <w:rPr>
          <w:rFonts w:eastAsia="Times New Roman" w:cs="Times New Roman"/>
          <w:szCs w:val="28"/>
          <w:lang w:eastAsia="ru-RU"/>
        </w:rPr>
        <w:t xml:space="preserve">онкурсе прикладываются </w:t>
      </w:r>
      <w:r w:rsidR="00944B50" w:rsidRPr="000869DB">
        <w:rPr>
          <w:rFonts w:eastAsia="Times New Roman" w:cs="Times New Roman"/>
          <w:szCs w:val="28"/>
          <w:lang w:eastAsia="ru-RU"/>
        </w:rPr>
        <w:t>све</w:t>
      </w:r>
      <w:r w:rsidR="00D0410C" w:rsidRPr="000869DB">
        <w:rPr>
          <w:rFonts w:eastAsia="Times New Roman" w:cs="Times New Roman"/>
          <w:szCs w:val="28"/>
          <w:lang w:eastAsia="ru-RU"/>
        </w:rPr>
        <w:t>дения о</w:t>
      </w:r>
      <w:r w:rsidR="00E725CC">
        <w:rPr>
          <w:rFonts w:eastAsia="Times New Roman" w:cs="Times New Roman"/>
          <w:szCs w:val="28"/>
          <w:lang w:eastAsia="ru-RU"/>
        </w:rPr>
        <w:t xml:space="preserve">б участнике </w:t>
      </w:r>
      <w:r w:rsidR="00916CF1">
        <w:rPr>
          <w:rFonts w:eastAsia="Times New Roman" w:cs="Times New Roman"/>
          <w:szCs w:val="28"/>
          <w:lang w:eastAsia="ru-RU"/>
        </w:rPr>
        <w:t>к</w:t>
      </w:r>
      <w:r w:rsidR="00E725CC">
        <w:rPr>
          <w:rFonts w:eastAsia="Times New Roman" w:cs="Times New Roman"/>
          <w:szCs w:val="28"/>
          <w:lang w:eastAsia="ru-RU"/>
        </w:rPr>
        <w:t xml:space="preserve">онкурса, согласно </w:t>
      </w:r>
      <w:r w:rsidR="00916CF1">
        <w:rPr>
          <w:rFonts w:eastAsia="Times New Roman" w:cs="Times New Roman"/>
          <w:szCs w:val="28"/>
          <w:lang w:eastAsia="ru-RU"/>
        </w:rPr>
        <w:t>п</w:t>
      </w:r>
      <w:r w:rsidR="00E725CC">
        <w:rPr>
          <w:rFonts w:eastAsia="Times New Roman" w:cs="Times New Roman"/>
          <w:szCs w:val="28"/>
          <w:lang w:eastAsia="ru-RU"/>
        </w:rPr>
        <w:t xml:space="preserve">риложению 1 и </w:t>
      </w:r>
      <w:r w:rsidR="00916CF1">
        <w:rPr>
          <w:rFonts w:eastAsia="Times New Roman" w:cs="Times New Roman"/>
          <w:szCs w:val="28"/>
          <w:lang w:eastAsia="ru-RU"/>
        </w:rPr>
        <w:t>п</w:t>
      </w:r>
      <w:r w:rsidR="00E725CC">
        <w:rPr>
          <w:rFonts w:eastAsia="Times New Roman" w:cs="Times New Roman"/>
          <w:szCs w:val="28"/>
          <w:lang w:eastAsia="ru-RU"/>
        </w:rPr>
        <w:t xml:space="preserve">риложению 2 к данному Положению о конкурсе. </w:t>
      </w:r>
      <w:r w:rsidR="00944B50" w:rsidRPr="000869DB">
        <w:rPr>
          <w:rFonts w:eastAsia="Times New Roman" w:cs="Times New Roman"/>
          <w:color w:val="000000"/>
          <w:szCs w:val="28"/>
          <w:lang w:eastAsia="ru-RU"/>
        </w:rPr>
        <w:t xml:space="preserve">Работы без указания этих сведений к </w:t>
      </w:r>
      <w:r w:rsidR="00916CF1">
        <w:rPr>
          <w:rFonts w:eastAsia="Times New Roman" w:cs="Times New Roman"/>
          <w:color w:val="000000"/>
          <w:szCs w:val="28"/>
          <w:lang w:eastAsia="ru-RU"/>
        </w:rPr>
        <w:t>к</w:t>
      </w:r>
      <w:r w:rsidR="00BA5B75" w:rsidRPr="000869DB">
        <w:rPr>
          <w:rFonts w:eastAsia="Times New Roman" w:cs="Times New Roman"/>
          <w:color w:val="000000"/>
          <w:szCs w:val="28"/>
          <w:lang w:eastAsia="ru-RU"/>
        </w:rPr>
        <w:t>онкурсу не допускаются.</w:t>
      </w:r>
    </w:p>
    <w:p w:rsidR="00944B50" w:rsidRPr="000869DB" w:rsidRDefault="00B60248" w:rsidP="00B6024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944B50" w:rsidRPr="000869DB">
        <w:rPr>
          <w:rFonts w:eastAsia="Times New Roman" w:cs="Times New Roman"/>
          <w:szCs w:val="28"/>
          <w:lang w:eastAsia="ru-RU"/>
        </w:rPr>
        <w:t>.</w:t>
      </w:r>
      <w:r w:rsidR="002A7013" w:rsidRPr="000869DB">
        <w:rPr>
          <w:rFonts w:eastAsia="Times New Roman" w:cs="Times New Roman"/>
          <w:szCs w:val="28"/>
          <w:lang w:eastAsia="ru-RU"/>
        </w:rPr>
        <w:t>4</w:t>
      </w:r>
      <w:r w:rsidR="00944B50" w:rsidRPr="000869DB">
        <w:rPr>
          <w:rFonts w:eastAsia="Times New Roman" w:cs="Times New Roman"/>
          <w:szCs w:val="28"/>
          <w:lang w:eastAsia="ru-RU"/>
        </w:rPr>
        <w:t>.</w:t>
      </w:r>
      <w:r w:rsidR="00944B50" w:rsidRPr="000869DB">
        <w:rPr>
          <w:rFonts w:eastAsia="Times New Roman" w:cs="Times New Roman"/>
          <w:szCs w:val="28"/>
          <w:lang w:eastAsia="ru-RU"/>
        </w:rPr>
        <w:tab/>
      </w:r>
      <w:r w:rsidR="000401A4" w:rsidRPr="000869DB">
        <w:rPr>
          <w:rFonts w:eastAsia="Times New Roman" w:cs="Times New Roman"/>
          <w:szCs w:val="28"/>
          <w:lang w:eastAsia="ru-RU"/>
        </w:rPr>
        <w:t xml:space="preserve">Направление </w:t>
      </w:r>
      <w:r w:rsidR="00944B50" w:rsidRPr="000869DB">
        <w:rPr>
          <w:rFonts w:eastAsia="Times New Roman" w:cs="Times New Roman"/>
          <w:color w:val="000000"/>
          <w:szCs w:val="28"/>
          <w:lang w:eastAsia="ru-RU"/>
        </w:rPr>
        <w:t>работ</w:t>
      </w:r>
      <w:r w:rsidR="00D629EE" w:rsidRPr="000869DB">
        <w:rPr>
          <w:rFonts w:eastAsia="Times New Roman" w:cs="Times New Roman"/>
          <w:color w:val="000000"/>
          <w:szCs w:val="28"/>
          <w:lang w:eastAsia="ru-RU"/>
        </w:rPr>
        <w:t xml:space="preserve"> в адрес к</w:t>
      </w:r>
      <w:r w:rsidR="00944B50" w:rsidRPr="000869DB">
        <w:rPr>
          <w:rFonts w:eastAsia="Times New Roman" w:cs="Times New Roman"/>
          <w:color w:val="000000"/>
          <w:szCs w:val="28"/>
          <w:lang w:eastAsia="ru-RU"/>
        </w:rPr>
        <w:t xml:space="preserve">онкурсной комиссии является подтверждением, что участник </w:t>
      </w:r>
      <w:r w:rsidR="00916CF1">
        <w:rPr>
          <w:rFonts w:eastAsia="Times New Roman" w:cs="Times New Roman"/>
          <w:color w:val="000000"/>
          <w:szCs w:val="28"/>
          <w:lang w:eastAsia="ru-RU"/>
        </w:rPr>
        <w:t>к</w:t>
      </w:r>
      <w:r w:rsidR="00944B50" w:rsidRPr="000869DB">
        <w:rPr>
          <w:rFonts w:eastAsia="Times New Roman" w:cs="Times New Roman"/>
          <w:color w:val="000000"/>
          <w:szCs w:val="28"/>
          <w:lang w:eastAsia="ru-RU"/>
        </w:rPr>
        <w:t>онк</w:t>
      </w:r>
      <w:r w:rsidR="009877AC" w:rsidRPr="000869DB">
        <w:rPr>
          <w:rFonts w:eastAsia="Times New Roman" w:cs="Times New Roman"/>
          <w:color w:val="000000"/>
          <w:szCs w:val="28"/>
          <w:lang w:eastAsia="ru-RU"/>
        </w:rPr>
        <w:t xml:space="preserve">урса ознакомлен с Положением о конкурсе, </w:t>
      </w:r>
      <w:r w:rsidR="00944B50" w:rsidRPr="000869DB">
        <w:rPr>
          <w:rFonts w:eastAsia="Times New Roman" w:cs="Times New Roman"/>
          <w:color w:val="000000"/>
          <w:szCs w:val="28"/>
          <w:lang w:eastAsia="ru-RU"/>
        </w:rPr>
        <w:t>согласен с поря</w:t>
      </w:r>
      <w:r w:rsidR="009877AC" w:rsidRPr="000869DB">
        <w:rPr>
          <w:rFonts w:eastAsia="Times New Roman" w:cs="Times New Roman"/>
          <w:color w:val="000000"/>
          <w:szCs w:val="28"/>
          <w:lang w:eastAsia="ru-RU"/>
        </w:rPr>
        <w:t>дком и условиями его проведения и гарантирует, что сведения, представленные в сопроводительном письме</w:t>
      </w:r>
      <w:r w:rsidR="000401A4" w:rsidRPr="000869DB">
        <w:rPr>
          <w:rFonts w:eastAsia="Times New Roman" w:cs="Times New Roman"/>
          <w:color w:val="000000"/>
          <w:szCs w:val="28"/>
          <w:lang w:eastAsia="ru-RU"/>
        </w:rPr>
        <w:t>,</w:t>
      </w:r>
      <w:r w:rsidR="00BA5B75" w:rsidRPr="000869DB">
        <w:rPr>
          <w:rFonts w:eastAsia="Times New Roman" w:cs="Times New Roman"/>
          <w:color w:val="000000"/>
          <w:szCs w:val="28"/>
          <w:lang w:eastAsia="ru-RU"/>
        </w:rPr>
        <w:t xml:space="preserve"> являются достоверными.</w:t>
      </w:r>
    </w:p>
    <w:p w:rsidR="005C4BBC" w:rsidRPr="000869DB" w:rsidRDefault="00B60248" w:rsidP="00B6024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944B50" w:rsidRPr="000869DB">
        <w:rPr>
          <w:rFonts w:eastAsia="Times New Roman" w:cs="Times New Roman"/>
          <w:szCs w:val="28"/>
          <w:lang w:eastAsia="ru-RU"/>
        </w:rPr>
        <w:t>.</w:t>
      </w:r>
      <w:r w:rsidR="002A7013" w:rsidRPr="000869DB">
        <w:rPr>
          <w:rFonts w:eastAsia="Times New Roman" w:cs="Times New Roman"/>
          <w:szCs w:val="28"/>
          <w:lang w:eastAsia="ru-RU"/>
        </w:rPr>
        <w:t>5</w:t>
      </w:r>
      <w:r w:rsidR="00944B50" w:rsidRPr="000869DB">
        <w:rPr>
          <w:rFonts w:eastAsia="Times New Roman" w:cs="Times New Roman"/>
          <w:szCs w:val="28"/>
          <w:lang w:eastAsia="ru-RU"/>
        </w:rPr>
        <w:t>.</w:t>
      </w:r>
      <w:r w:rsidR="00944B50" w:rsidRPr="000869DB">
        <w:rPr>
          <w:rFonts w:eastAsia="Times New Roman" w:cs="Times New Roman"/>
          <w:szCs w:val="28"/>
          <w:lang w:eastAsia="ru-RU"/>
        </w:rPr>
        <w:tab/>
      </w:r>
      <w:r w:rsidR="00CA523C" w:rsidRPr="000869DB">
        <w:rPr>
          <w:rFonts w:eastAsia="Times New Roman" w:cs="Times New Roman"/>
          <w:szCs w:val="28"/>
          <w:lang w:eastAsia="ru-RU"/>
        </w:rPr>
        <w:t>П</w:t>
      </w:r>
      <w:r w:rsidR="00944B50" w:rsidRPr="000869DB">
        <w:rPr>
          <w:rFonts w:eastAsia="Times New Roman" w:cs="Times New Roman"/>
          <w:szCs w:val="28"/>
          <w:lang w:eastAsia="ru-RU"/>
        </w:rPr>
        <w:t>обедител</w:t>
      </w:r>
      <w:r w:rsidR="00FA799A" w:rsidRPr="000869DB">
        <w:rPr>
          <w:rFonts w:eastAsia="Times New Roman" w:cs="Times New Roman"/>
          <w:szCs w:val="28"/>
          <w:lang w:eastAsia="ru-RU"/>
        </w:rPr>
        <w:t xml:space="preserve">и </w:t>
      </w:r>
      <w:r w:rsidR="00916CF1">
        <w:rPr>
          <w:rFonts w:eastAsia="Times New Roman" w:cs="Times New Roman"/>
          <w:szCs w:val="28"/>
          <w:lang w:eastAsia="ru-RU"/>
        </w:rPr>
        <w:t>к</w:t>
      </w:r>
      <w:r w:rsidR="00CA523C" w:rsidRPr="000869DB">
        <w:rPr>
          <w:rFonts w:eastAsia="Times New Roman" w:cs="Times New Roman"/>
          <w:szCs w:val="28"/>
          <w:lang w:eastAsia="ru-RU"/>
        </w:rPr>
        <w:t xml:space="preserve">онкурса </w:t>
      </w:r>
      <w:r w:rsidR="00944B50" w:rsidRPr="000869DB">
        <w:rPr>
          <w:rFonts w:eastAsia="Times New Roman" w:cs="Times New Roman"/>
          <w:szCs w:val="28"/>
          <w:lang w:eastAsia="ru-RU"/>
        </w:rPr>
        <w:t>определя</w:t>
      </w:r>
      <w:r w:rsidR="00CA523C" w:rsidRPr="000869DB">
        <w:rPr>
          <w:rFonts w:eastAsia="Times New Roman" w:cs="Times New Roman"/>
          <w:szCs w:val="28"/>
          <w:lang w:eastAsia="ru-RU"/>
        </w:rPr>
        <w:t>ю</w:t>
      </w:r>
      <w:r w:rsidR="00944B50" w:rsidRPr="000869DB">
        <w:rPr>
          <w:rFonts w:eastAsia="Times New Roman" w:cs="Times New Roman"/>
          <w:szCs w:val="28"/>
          <w:lang w:eastAsia="ru-RU"/>
        </w:rPr>
        <w:t>тся р</w:t>
      </w:r>
      <w:r w:rsidR="00D629EE" w:rsidRPr="000869DB">
        <w:rPr>
          <w:rFonts w:eastAsia="Times New Roman" w:cs="Times New Roman"/>
          <w:szCs w:val="28"/>
          <w:lang w:eastAsia="ru-RU"/>
        </w:rPr>
        <w:t>ейтинговым голосованием членов к</w:t>
      </w:r>
      <w:r w:rsidR="00944B50" w:rsidRPr="000869DB">
        <w:rPr>
          <w:rFonts w:eastAsia="Times New Roman" w:cs="Times New Roman"/>
          <w:szCs w:val="28"/>
          <w:lang w:eastAsia="ru-RU"/>
        </w:rPr>
        <w:t>онкурсной комиссии.</w:t>
      </w:r>
      <w:r w:rsidR="002047F6" w:rsidRPr="000869DB">
        <w:rPr>
          <w:rFonts w:eastAsia="Times New Roman" w:cs="Times New Roman"/>
          <w:szCs w:val="28"/>
          <w:lang w:eastAsia="ru-RU"/>
        </w:rPr>
        <w:t xml:space="preserve"> </w:t>
      </w:r>
      <w:r w:rsidR="00D629EE" w:rsidRPr="000869DB">
        <w:rPr>
          <w:rFonts w:cs="Times New Roman"/>
          <w:szCs w:val="28"/>
        </w:rPr>
        <w:t>Решение к</w:t>
      </w:r>
      <w:r w:rsidR="005C4BBC" w:rsidRPr="000869DB">
        <w:rPr>
          <w:rFonts w:cs="Times New Roman"/>
          <w:szCs w:val="28"/>
        </w:rPr>
        <w:t xml:space="preserve">онкурсной комиссии оформляется протоколом, на основании которого </w:t>
      </w:r>
      <w:r w:rsidR="00F86E1F" w:rsidRPr="000869DB">
        <w:rPr>
          <w:rFonts w:cs="Times New Roman"/>
          <w:szCs w:val="28"/>
        </w:rPr>
        <w:t xml:space="preserve">информационно-аналитический отдел </w:t>
      </w:r>
      <w:r w:rsidR="005C4BBC" w:rsidRPr="000869DB">
        <w:rPr>
          <w:rFonts w:cs="Times New Roman"/>
          <w:szCs w:val="28"/>
        </w:rPr>
        <w:t>Аппарат</w:t>
      </w:r>
      <w:r w:rsidR="00F86E1F" w:rsidRPr="000869DB">
        <w:rPr>
          <w:rFonts w:cs="Times New Roman"/>
          <w:szCs w:val="28"/>
        </w:rPr>
        <w:t>а</w:t>
      </w:r>
      <w:r w:rsidR="005C4BBC" w:rsidRPr="000869DB">
        <w:rPr>
          <w:rFonts w:cs="Times New Roman"/>
          <w:szCs w:val="28"/>
        </w:rPr>
        <w:t xml:space="preserve"> </w:t>
      </w:r>
      <w:r w:rsidR="00F86E1F" w:rsidRPr="000869DB">
        <w:rPr>
          <w:rFonts w:cs="Times New Roman"/>
          <w:szCs w:val="28"/>
        </w:rPr>
        <w:t xml:space="preserve">Государственного Собрания </w:t>
      </w:r>
      <w:r w:rsidR="005C4BBC" w:rsidRPr="000869DB">
        <w:rPr>
          <w:rFonts w:cs="Times New Roman"/>
          <w:szCs w:val="28"/>
        </w:rPr>
        <w:t xml:space="preserve">готовит проект распоряжения Председателя </w:t>
      </w:r>
      <w:r w:rsidR="00F86E1F" w:rsidRPr="000869DB">
        <w:rPr>
          <w:rFonts w:cs="Times New Roman"/>
          <w:szCs w:val="28"/>
        </w:rPr>
        <w:t xml:space="preserve">Государственного Собрания </w:t>
      </w:r>
      <w:r w:rsidR="005C4BBC" w:rsidRPr="000869DB">
        <w:rPr>
          <w:rFonts w:cs="Times New Roman"/>
          <w:szCs w:val="28"/>
        </w:rPr>
        <w:t xml:space="preserve">о награждении победителей </w:t>
      </w:r>
      <w:r w:rsidR="00916CF1">
        <w:rPr>
          <w:rFonts w:cs="Times New Roman"/>
          <w:szCs w:val="28"/>
        </w:rPr>
        <w:t>к</w:t>
      </w:r>
      <w:r w:rsidR="002047F6" w:rsidRPr="000869DB">
        <w:rPr>
          <w:rFonts w:cs="Times New Roman"/>
          <w:szCs w:val="28"/>
        </w:rPr>
        <w:t>онку</w:t>
      </w:r>
      <w:r w:rsidR="00BA5B75" w:rsidRPr="000869DB">
        <w:rPr>
          <w:rFonts w:cs="Times New Roman"/>
          <w:szCs w:val="28"/>
        </w:rPr>
        <w:t>рса.</w:t>
      </w:r>
    </w:p>
    <w:p w:rsidR="005C4BBC" w:rsidRPr="000869DB" w:rsidRDefault="00B60248" w:rsidP="00B6024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5</w:t>
      </w:r>
      <w:r w:rsidR="00B43156" w:rsidRPr="000869DB">
        <w:rPr>
          <w:rFonts w:cs="Times New Roman"/>
          <w:szCs w:val="28"/>
        </w:rPr>
        <w:t>.</w:t>
      </w:r>
      <w:r w:rsidR="00FA799A" w:rsidRPr="000869DB">
        <w:rPr>
          <w:rFonts w:cs="Times New Roman"/>
          <w:szCs w:val="28"/>
        </w:rPr>
        <w:t>6</w:t>
      </w:r>
      <w:r w:rsidR="005C4BBC" w:rsidRPr="000869DB">
        <w:rPr>
          <w:rFonts w:cs="Times New Roman"/>
          <w:szCs w:val="28"/>
        </w:rPr>
        <w:t xml:space="preserve">. </w:t>
      </w:r>
      <w:r w:rsidR="005C4BBC" w:rsidRPr="000869DB">
        <w:rPr>
          <w:rFonts w:eastAsia="Times New Roman" w:cs="Times New Roman"/>
          <w:szCs w:val="28"/>
          <w:lang w:eastAsia="ru-RU"/>
        </w:rPr>
        <w:t>Крите</w:t>
      </w:r>
      <w:r w:rsidR="00FA799A" w:rsidRPr="000869DB">
        <w:rPr>
          <w:rFonts w:eastAsia="Times New Roman" w:cs="Times New Roman"/>
          <w:szCs w:val="28"/>
          <w:lang w:eastAsia="ru-RU"/>
        </w:rPr>
        <w:t xml:space="preserve">риями оценки представленных на </w:t>
      </w:r>
      <w:r w:rsidR="00916CF1">
        <w:rPr>
          <w:rFonts w:eastAsia="Times New Roman" w:cs="Times New Roman"/>
          <w:szCs w:val="28"/>
          <w:lang w:eastAsia="ru-RU"/>
        </w:rPr>
        <w:t>к</w:t>
      </w:r>
      <w:r w:rsidR="005C4BBC" w:rsidRPr="000869DB">
        <w:rPr>
          <w:rFonts w:eastAsia="Times New Roman" w:cs="Times New Roman"/>
          <w:szCs w:val="28"/>
          <w:lang w:eastAsia="ru-RU"/>
        </w:rPr>
        <w:t>онкурс материалов являются:</w:t>
      </w:r>
    </w:p>
    <w:p w:rsidR="005C4BBC" w:rsidRPr="000869DB" w:rsidRDefault="000401A4" w:rsidP="00B60248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869DB">
        <w:rPr>
          <w:rFonts w:eastAsia="Times New Roman" w:cs="Times New Roman"/>
          <w:szCs w:val="28"/>
          <w:lang w:eastAsia="ru-RU"/>
        </w:rPr>
        <w:t>–</w:t>
      </w:r>
      <w:r w:rsidR="002047F6" w:rsidRPr="000869DB">
        <w:rPr>
          <w:rFonts w:eastAsia="Times New Roman" w:cs="Times New Roman"/>
          <w:szCs w:val="28"/>
          <w:lang w:eastAsia="ru-RU"/>
        </w:rPr>
        <w:t xml:space="preserve"> </w:t>
      </w:r>
      <w:r w:rsidR="005C4BBC" w:rsidRPr="000869DB">
        <w:rPr>
          <w:rFonts w:eastAsia="Times New Roman" w:cs="Times New Roman"/>
          <w:szCs w:val="28"/>
          <w:lang w:eastAsia="ru-RU"/>
        </w:rPr>
        <w:t>актуальность материалов;</w:t>
      </w:r>
    </w:p>
    <w:p w:rsidR="005C4BBC" w:rsidRPr="000869DB" w:rsidRDefault="000401A4" w:rsidP="00B60248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869DB">
        <w:rPr>
          <w:rFonts w:eastAsia="Times New Roman" w:cs="Times New Roman"/>
          <w:szCs w:val="28"/>
          <w:lang w:eastAsia="ru-RU"/>
        </w:rPr>
        <w:t>–</w:t>
      </w:r>
      <w:r w:rsidR="002047F6" w:rsidRPr="000869DB">
        <w:rPr>
          <w:rFonts w:eastAsia="Times New Roman" w:cs="Times New Roman"/>
          <w:szCs w:val="28"/>
          <w:lang w:eastAsia="ru-RU"/>
        </w:rPr>
        <w:t xml:space="preserve"> </w:t>
      </w:r>
      <w:r w:rsidR="005C4BBC" w:rsidRPr="000869DB">
        <w:rPr>
          <w:rFonts w:eastAsia="Times New Roman" w:cs="Times New Roman"/>
          <w:szCs w:val="28"/>
          <w:lang w:eastAsia="ru-RU"/>
        </w:rPr>
        <w:t>достоверность и информационная насыщенность;</w:t>
      </w:r>
    </w:p>
    <w:p w:rsidR="005C4BBC" w:rsidRPr="000869DB" w:rsidRDefault="000401A4" w:rsidP="00B60248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869DB">
        <w:rPr>
          <w:rFonts w:eastAsia="Times New Roman" w:cs="Times New Roman"/>
          <w:szCs w:val="28"/>
          <w:lang w:eastAsia="ru-RU"/>
        </w:rPr>
        <w:t>–</w:t>
      </w:r>
      <w:r w:rsidR="002047F6" w:rsidRPr="000869DB">
        <w:rPr>
          <w:rFonts w:eastAsia="Times New Roman" w:cs="Times New Roman"/>
          <w:szCs w:val="28"/>
          <w:lang w:eastAsia="ru-RU"/>
        </w:rPr>
        <w:t xml:space="preserve"> полнота </w:t>
      </w:r>
      <w:r w:rsidR="005C4BBC" w:rsidRPr="000869DB">
        <w:rPr>
          <w:rFonts w:eastAsia="Times New Roman" w:cs="Times New Roman"/>
          <w:szCs w:val="28"/>
          <w:lang w:eastAsia="ru-RU"/>
        </w:rPr>
        <w:t>раскрытия темы;</w:t>
      </w:r>
    </w:p>
    <w:p w:rsidR="00944B50" w:rsidRPr="000869DB" w:rsidRDefault="000401A4" w:rsidP="00B60248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9DB">
        <w:rPr>
          <w:rFonts w:eastAsia="Times New Roman" w:cs="Times New Roman"/>
          <w:szCs w:val="28"/>
          <w:lang w:eastAsia="ru-RU"/>
        </w:rPr>
        <w:t>–</w:t>
      </w:r>
      <w:r w:rsidR="002047F6" w:rsidRPr="000869DB">
        <w:rPr>
          <w:rFonts w:eastAsia="Times New Roman" w:cs="Times New Roman"/>
          <w:szCs w:val="28"/>
          <w:lang w:eastAsia="ru-RU"/>
        </w:rPr>
        <w:t xml:space="preserve"> </w:t>
      </w:r>
      <w:r w:rsidR="005C4BBC" w:rsidRPr="000869DB">
        <w:rPr>
          <w:rFonts w:eastAsia="Times New Roman" w:cs="Times New Roman"/>
          <w:szCs w:val="28"/>
          <w:lang w:eastAsia="ru-RU"/>
        </w:rPr>
        <w:t>оригинальность подачи материала.</w:t>
      </w:r>
    </w:p>
    <w:p w:rsidR="00D12553" w:rsidRPr="000869DB" w:rsidRDefault="00B60248" w:rsidP="00E725C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="00B43156" w:rsidRPr="000869DB">
        <w:rPr>
          <w:rFonts w:eastAsia="Times New Roman" w:cs="Times New Roman"/>
          <w:color w:val="000000"/>
          <w:szCs w:val="28"/>
          <w:lang w:eastAsia="ru-RU"/>
        </w:rPr>
        <w:t>.</w:t>
      </w:r>
      <w:r w:rsidR="00FA799A" w:rsidRPr="000869DB">
        <w:rPr>
          <w:rFonts w:eastAsia="Times New Roman" w:cs="Times New Roman"/>
          <w:color w:val="000000"/>
          <w:szCs w:val="28"/>
          <w:lang w:eastAsia="ru-RU"/>
        </w:rPr>
        <w:t>7</w:t>
      </w:r>
      <w:r w:rsidR="000401A4" w:rsidRPr="000869DB">
        <w:rPr>
          <w:rFonts w:eastAsia="Times New Roman" w:cs="Times New Roman"/>
          <w:color w:val="000000"/>
          <w:szCs w:val="28"/>
          <w:lang w:eastAsia="ru-RU"/>
        </w:rPr>
        <w:t>.</w:t>
      </w:r>
      <w:r w:rsidR="00B43156" w:rsidRPr="000869DB">
        <w:rPr>
          <w:rFonts w:eastAsia="Times New Roman" w:cs="Times New Roman"/>
          <w:color w:val="000000"/>
          <w:szCs w:val="28"/>
          <w:lang w:eastAsia="ru-RU"/>
        </w:rPr>
        <w:tab/>
      </w:r>
      <w:r w:rsidR="00FA799A" w:rsidRPr="000869DB">
        <w:rPr>
          <w:rFonts w:eastAsia="Times New Roman" w:cs="Times New Roman"/>
          <w:color w:val="000000"/>
          <w:szCs w:val="28"/>
          <w:lang w:eastAsia="ru-RU"/>
        </w:rPr>
        <w:t xml:space="preserve">Победители </w:t>
      </w:r>
      <w:r w:rsidR="00916CF1">
        <w:rPr>
          <w:rFonts w:eastAsia="Times New Roman" w:cs="Times New Roman"/>
          <w:color w:val="000000"/>
          <w:szCs w:val="28"/>
          <w:lang w:eastAsia="ru-RU"/>
        </w:rPr>
        <w:t>к</w:t>
      </w:r>
      <w:r w:rsidR="009877AC" w:rsidRPr="000869DB">
        <w:rPr>
          <w:rFonts w:eastAsia="Times New Roman" w:cs="Times New Roman"/>
          <w:color w:val="000000"/>
          <w:szCs w:val="28"/>
          <w:lang w:eastAsia="ru-RU"/>
        </w:rPr>
        <w:t xml:space="preserve">онкурса </w:t>
      </w:r>
      <w:r w:rsidR="00D12553" w:rsidRPr="000869DB">
        <w:rPr>
          <w:rFonts w:eastAsia="Times New Roman" w:cs="Times New Roman"/>
          <w:color w:val="000000"/>
          <w:szCs w:val="28"/>
          <w:lang w:eastAsia="ru-RU"/>
        </w:rPr>
        <w:t>в номинаци</w:t>
      </w:r>
      <w:r w:rsidR="00FA799A" w:rsidRPr="000869DB">
        <w:rPr>
          <w:rFonts w:eastAsia="Times New Roman" w:cs="Times New Roman"/>
          <w:color w:val="000000"/>
          <w:szCs w:val="28"/>
          <w:lang w:eastAsia="ru-RU"/>
        </w:rPr>
        <w:t>ях</w:t>
      </w:r>
      <w:r w:rsidR="00D12553" w:rsidRPr="000869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A799A" w:rsidRPr="000869DB">
        <w:rPr>
          <w:rFonts w:eastAsia="Times New Roman" w:cs="Times New Roman"/>
          <w:color w:val="000000"/>
          <w:szCs w:val="28"/>
          <w:lang w:eastAsia="ru-RU"/>
        </w:rPr>
        <w:t xml:space="preserve">«Государственному Собранию – 30 лет», «Электронные средства массовой информации», «Республиканские газеты» </w:t>
      </w:r>
      <w:r w:rsidR="00D12553" w:rsidRPr="000869DB">
        <w:rPr>
          <w:rFonts w:eastAsia="Times New Roman" w:cs="Times New Roman"/>
          <w:color w:val="000000"/>
          <w:szCs w:val="28"/>
          <w:lang w:eastAsia="ru-RU"/>
        </w:rPr>
        <w:t>награждаются дипломами I, II, III степени и соответствующими им премиями:</w:t>
      </w:r>
    </w:p>
    <w:p w:rsidR="00D12553" w:rsidRPr="000869DB" w:rsidRDefault="000401A4" w:rsidP="00E725CC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9DB">
        <w:rPr>
          <w:rFonts w:eastAsia="Times New Roman" w:cs="Times New Roman"/>
          <w:color w:val="000000"/>
          <w:szCs w:val="28"/>
          <w:lang w:eastAsia="ru-RU"/>
        </w:rPr>
        <w:t>–</w:t>
      </w:r>
      <w:r w:rsidR="002047F6" w:rsidRPr="000869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12553" w:rsidRPr="000869DB">
        <w:rPr>
          <w:rFonts w:eastAsia="Times New Roman" w:cs="Times New Roman"/>
          <w:color w:val="000000"/>
          <w:szCs w:val="28"/>
          <w:lang w:eastAsia="ru-RU"/>
        </w:rPr>
        <w:t xml:space="preserve">диплом I степени, премия </w:t>
      </w:r>
      <w:r w:rsidRPr="000869DB">
        <w:rPr>
          <w:rFonts w:eastAsia="Times New Roman" w:cs="Times New Roman"/>
          <w:color w:val="000000"/>
          <w:szCs w:val="28"/>
          <w:lang w:eastAsia="ru-RU"/>
        </w:rPr>
        <w:t>–</w:t>
      </w:r>
      <w:r w:rsidR="003E30A3" w:rsidRPr="000869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A799A" w:rsidRPr="000869DB">
        <w:rPr>
          <w:rFonts w:eastAsia="Times New Roman" w:cs="Times New Roman"/>
          <w:color w:val="000000"/>
          <w:szCs w:val="28"/>
          <w:lang w:eastAsia="ru-RU"/>
        </w:rPr>
        <w:t>5</w:t>
      </w:r>
      <w:r w:rsidR="003E30A3" w:rsidRPr="000869DB">
        <w:rPr>
          <w:rFonts w:eastAsia="Times New Roman" w:cs="Times New Roman"/>
          <w:color w:val="000000"/>
          <w:szCs w:val="28"/>
          <w:lang w:eastAsia="ru-RU"/>
        </w:rPr>
        <w:t>0</w:t>
      </w:r>
      <w:r w:rsidR="00BA5B75" w:rsidRPr="000869DB">
        <w:rPr>
          <w:rFonts w:eastAsia="Times New Roman" w:cs="Times New Roman"/>
          <w:color w:val="000000"/>
          <w:szCs w:val="28"/>
          <w:lang w:eastAsia="ru-RU"/>
        </w:rPr>
        <w:t xml:space="preserve"> тыс. рублей;</w:t>
      </w:r>
    </w:p>
    <w:p w:rsidR="00D12553" w:rsidRPr="000869DB" w:rsidRDefault="000401A4" w:rsidP="00E725CC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9DB">
        <w:rPr>
          <w:rFonts w:eastAsia="Times New Roman" w:cs="Times New Roman"/>
          <w:color w:val="000000"/>
          <w:szCs w:val="28"/>
          <w:lang w:eastAsia="ru-RU"/>
        </w:rPr>
        <w:t>–</w:t>
      </w:r>
      <w:r w:rsidR="002047F6" w:rsidRPr="000869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12553" w:rsidRPr="000869DB">
        <w:rPr>
          <w:rFonts w:eastAsia="Times New Roman" w:cs="Times New Roman"/>
          <w:color w:val="000000"/>
          <w:szCs w:val="28"/>
          <w:lang w:eastAsia="ru-RU"/>
        </w:rPr>
        <w:t xml:space="preserve">диплом II степени, премия </w:t>
      </w:r>
      <w:r w:rsidRPr="000869DB">
        <w:rPr>
          <w:rFonts w:eastAsia="Times New Roman" w:cs="Times New Roman"/>
          <w:color w:val="000000"/>
          <w:szCs w:val="28"/>
          <w:lang w:eastAsia="ru-RU"/>
        </w:rPr>
        <w:t>–</w:t>
      </w:r>
      <w:r w:rsidR="00FA799A" w:rsidRPr="000869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04B1">
        <w:rPr>
          <w:rFonts w:eastAsia="Times New Roman" w:cs="Times New Roman"/>
          <w:color w:val="000000"/>
          <w:szCs w:val="28"/>
          <w:lang w:eastAsia="ru-RU"/>
        </w:rPr>
        <w:t>4</w:t>
      </w:r>
      <w:r w:rsidR="00FA799A" w:rsidRPr="000869DB">
        <w:rPr>
          <w:rFonts w:eastAsia="Times New Roman" w:cs="Times New Roman"/>
          <w:color w:val="000000"/>
          <w:szCs w:val="28"/>
          <w:lang w:eastAsia="ru-RU"/>
        </w:rPr>
        <w:t>0</w:t>
      </w:r>
      <w:r w:rsidR="00BA5B75" w:rsidRPr="000869DB">
        <w:rPr>
          <w:rFonts w:eastAsia="Times New Roman" w:cs="Times New Roman"/>
          <w:color w:val="000000"/>
          <w:szCs w:val="28"/>
          <w:lang w:eastAsia="ru-RU"/>
        </w:rPr>
        <w:t xml:space="preserve"> тыс. рублей;</w:t>
      </w:r>
    </w:p>
    <w:p w:rsidR="000A7CFE" w:rsidRPr="000869DB" w:rsidRDefault="000401A4" w:rsidP="00E725CC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9DB">
        <w:rPr>
          <w:rFonts w:eastAsia="Times New Roman" w:cs="Times New Roman"/>
          <w:color w:val="000000"/>
          <w:szCs w:val="28"/>
          <w:lang w:eastAsia="ru-RU"/>
        </w:rPr>
        <w:t>–</w:t>
      </w:r>
      <w:r w:rsidR="002047F6" w:rsidRPr="000869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12553" w:rsidRPr="000869DB">
        <w:rPr>
          <w:rFonts w:eastAsia="Times New Roman" w:cs="Times New Roman"/>
          <w:color w:val="000000"/>
          <w:szCs w:val="28"/>
          <w:lang w:eastAsia="ru-RU"/>
        </w:rPr>
        <w:t>диплом III сте</w:t>
      </w:r>
      <w:r w:rsidR="00DA4294" w:rsidRPr="000869DB">
        <w:rPr>
          <w:rFonts w:eastAsia="Times New Roman" w:cs="Times New Roman"/>
          <w:color w:val="000000"/>
          <w:szCs w:val="28"/>
          <w:lang w:eastAsia="ru-RU"/>
        </w:rPr>
        <w:t xml:space="preserve">пени, премия </w:t>
      </w:r>
      <w:r w:rsidRPr="000869DB">
        <w:rPr>
          <w:rFonts w:eastAsia="Times New Roman" w:cs="Times New Roman"/>
          <w:color w:val="000000"/>
          <w:szCs w:val="28"/>
          <w:lang w:eastAsia="ru-RU"/>
        </w:rPr>
        <w:t>–</w:t>
      </w:r>
      <w:r w:rsidR="003E30A3" w:rsidRPr="000869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04B1">
        <w:rPr>
          <w:rFonts w:eastAsia="Times New Roman" w:cs="Times New Roman"/>
          <w:color w:val="000000"/>
          <w:szCs w:val="28"/>
          <w:lang w:eastAsia="ru-RU"/>
        </w:rPr>
        <w:t>30</w:t>
      </w:r>
      <w:r w:rsidR="00BA5B75" w:rsidRPr="000869DB">
        <w:rPr>
          <w:rFonts w:eastAsia="Times New Roman" w:cs="Times New Roman"/>
          <w:color w:val="000000"/>
          <w:szCs w:val="28"/>
          <w:lang w:eastAsia="ru-RU"/>
        </w:rPr>
        <w:t xml:space="preserve"> тыс. рублей.</w:t>
      </w:r>
    </w:p>
    <w:p w:rsidR="00E725CC" w:rsidRPr="00E725CC" w:rsidRDefault="00FA799A" w:rsidP="00E725CC">
      <w:pPr>
        <w:pStyle w:val="a3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9DB">
        <w:rPr>
          <w:rFonts w:eastAsia="Times New Roman" w:cs="Times New Roman"/>
          <w:color w:val="000000"/>
          <w:szCs w:val="28"/>
          <w:lang w:eastAsia="ru-RU"/>
        </w:rPr>
        <w:t>Победител</w:t>
      </w:r>
      <w:r w:rsidR="00E725CC">
        <w:rPr>
          <w:rFonts w:eastAsia="Times New Roman" w:cs="Times New Roman"/>
          <w:color w:val="000000"/>
          <w:szCs w:val="28"/>
          <w:lang w:eastAsia="ru-RU"/>
        </w:rPr>
        <w:t>и</w:t>
      </w:r>
      <w:r w:rsidRPr="000869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16CF1">
        <w:rPr>
          <w:rFonts w:eastAsia="Times New Roman" w:cs="Times New Roman"/>
          <w:color w:val="000000"/>
          <w:szCs w:val="28"/>
          <w:lang w:eastAsia="ru-RU"/>
        </w:rPr>
        <w:t>к</w:t>
      </w:r>
      <w:r w:rsidR="00E725CC">
        <w:rPr>
          <w:rFonts w:eastAsia="Times New Roman" w:cs="Times New Roman"/>
          <w:color w:val="000000"/>
          <w:szCs w:val="28"/>
          <w:lang w:eastAsia="ru-RU"/>
        </w:rPr>
        <w:t xml:space="preserve">онкурса </w:t>
      </w:r>
      <w:r w:rsidRPr="000869DB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E725CC">
        <w:rPr>
          <w:rFonts w:eastAsia="Times New Roman" w:cs="Times New Roman"/>
          <w:color w:val="000000"/>
          <w:szCs w:val="28"/>
          <w:lang w:eastAsia="ru-RU"/>
        </w:rPr>
        <w:t xml:space="preserve">номинациях </w:t>
      </w:r>
      <w:r w:rsidR="00E725CC" w:rsidRPr="000869DB">
        <w:rPr>
          <w:rFonts w:eastAsia="Times New Roman" w:cs="Times New Roman"/>
          <w:color w:val="000000"/>
          <w:szCs w:val="28"/>
          <w:lang w:eastAsia="ru-RU"/>
        </w:rPr>
        <w:t xml:space="preserve">«Районные газеты» </w:t>
      </w:r>
      <w:r w:rsidR="00E725CC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Pr="000869DB">
        <w:rPr>
          <w:rFonts w:eastAsia="Times New Roman" w:cs="Times New Roman"/>
          <w:color w:val="000000"/>
          <w:szCs w:val="28"/>
          <w:lang w:eastAsia="ru-RU"/>
        </w:rPr>
        <w:t>«Лучшее освещение деятельности депутатского корпуса в Год семьи и Год трудовых династий» награжда</w:t>
      </w:r>
      <w:r w:rsidR="004704B1">
        <w:rPr>
          <w:rFonts w:eastAsia="Times New Roman" w:cs="Times New Roman"/>
          <w:color w:val="000000"/>
          <w:szCs w:val="28"/>
          <w:lang w:eastAsia="ru-RU"/>
        </w:rPr>
        <w:t>ю</w:t>
      </w:r>
      <w:r w:rsidRPr="000869DB">
        <w:rPr>
          <w:rFonts w:eastAsia="Times New Roman" w:cs="Times New Roman"/>
          <w:color w:val="000000"/>
          <w:szCs w:val="28"/>
          <w:lang w:eastAsia="ru-RU"/>
        </w:rPr>
        <w:t xml:space="preserve">тся </w:t>
      </w:r>
      <w:r w:rsidR="00E725CC" w:rsidRPr="00E725CC">
        <w:rPr>
          <w:rFonts w:eastAsia="Times New Roman" w:cs="Times New Roman"/>
          <w:color w:val="000000"/>
          <w:szCs w:val="28"/>
          <w:lang w:eastAsia="ru-RU"/>
        </w:rPr>
        <w:t>дипломами I, II, III степени и соответствующими им премиями:</w:t>
      </w:r>
    </w:p>
    <w:p w:rsidR="00E725CC" w:rsidRPr="00E725CC" w:rsidRDefault="00E725CC" w:rsidP="00E725CC">
      <w:pPr>
        <w:pStyle w:val="a3"/>
        <w:spacing w:after="0" w:line="240" w:lineRule="auto"/>
        <w:ind w:left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725CC">
        <w:rPr>
          <w:rFonts w:eastAsia="Times New Roman" w:cs="Times New Roman"/>
          <w:color w:val="000000"/>
          <w:szCs w:val="28"/>
          <w:lang w:eastAsia="ru-RU"/>
        </w:rPr>
        <w:t xml:space="preserve">– диплом I степени, премия – 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Pr="00E725CC">
        <w:rPr>
          <w:rFonts w:eastAsia="Times New Roman" w:cs="Times New Roman"/>
          <w:color w:val="000000"/>
          <w:szCs w:val="28"/>
          <w:lang w:eastAsia="ru-RU"/>
        </w:rPr>
        <w:t>0 тыс. рублей;</w:t>
      </w:r>
    </w:p>
    <w:p w:rsidR="00E725CC" w:rsidRPr="00E725CC" w:rsidRDefault="00E725CC" w:rsidP="00E725CC">
      <w:pPr>
        <w:pStyle w:val="a3"/>
        <w:spacing w:after="0" w:line="240" w:lineRule="auto"/>
        <w:ind w:left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725CC">
        <w:rPr>
          <w:rFonts w:eastAsia="Times New Roman" w:cs="Times New Roman"/>
          <w:color w:val="000000"/>
          <w:szCs w:val="28"/>
          <w:lang w:eastAsia="ru-RU"/>
        </w:rPr>
        <w:t xml:space="preserve">– диплом II степени, премия – </w:t>
      </w:r>
      <w:r>
        <w:rPr>
          <w:rFonts w:eastAsia="Times New Roman" w:cs="Times New Roman"/>
          <w:color w:val="000000"/>
          <w:szCs w:val="28"/>
          <w:lang w:eastAsia="ru-RU"/>
        </w:rPr>
        <w:t>25</w:t>
      </w:r>
      <w:r w:rsidRPr="00E725CC">
        <w:rPr>
          <w:rFonts w:eastAsia="Times New Roman" w:cs="Times New Roman"/>
          <w:color w:val="000000"/>
          <w:szCs w:val="28"/>
          <w:lang w:eastAsia="ru-RU"/>
        </w:rPr>
        <w:t xml:space="preserve"> тыс. рублей;</w:t>
      </w:r>
    </w:p>
    <w:p w:rsidR="00E725CC" w:rsidRPr="00E725CC" w:rsidRDefault="00E725CC" w:rsidP="00E725CC">
      <w:pPr>
        <w:pStyle w:val="a3"/>
        <w:spacing w:after="0" w:line="240" w:lineRule="auto"/>
        <w:ind w:left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725CC">
        <w:rPr>
          <w:rFonts w:eastAsia="Times New Roman" w:cs="Times New Roman"/>
          <w:color w:val="000000"/>
          <w:szCs w:val="28"/>
          <w:lang w:eastAsia="ru-RU"/>
        </w:rPr>
        <w:t>– диплом III степени, премия – 2</w:t>
      </w:r>
      <w:r>
        <w:rPr>
          <w:rFonts w:eastAsia="Times New Roman" w:cs="Times New Roman"/>
          <w:color w:val="000000"/>
          <w:szCs w:val="28"/>
          <w:lang w:eastAsia="ru-RU"/>
        </w:rPr>
        <w:t>0</w:t>
      </w:r>
      <w:r w:rsidRPr="00E725CC">
        <w:rPr>
          <w:rFonts w:eastAsia="Times New Roman" w:cs="Times New Roman"/>
          <w:color w:val="000000"/>
          <w:szCs w:val="28"/>
          <w:lang w:eastAsia="ru-RU"/>
        </w:rPr>
        <w:t xml:space="preserve"> тыс. рублей.</w:t>
      </w:r>
    </w:p>
    <w:p w:rsidR="00E725CC" w:rsidRDefault="00FA799A" w:rsidP="00B60248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9DB">
        <w:rPr>
          <w:rFonts w:eastAsia="Times New Roman" w:cs="Times New Roman"/>
          <w:color w:val="000000"/>
          <w:szCs w:val="28"/>
          <w:lang w:eastAsia="ru-RU"/>
        </w:rPr>
        <w:t>Победители в номинация</w:t>
      </w:r>
      <w:r w:rsidR="00E725CC">
        <w:rPr>
          <w:rFonts w:eastAsia="Times New Roman" w:cs="Times New Roman"/>
          <w:color w:val="000000"/>
          <w:szCs w:val="28"/>
          <w:lang w:eastAsia="ru-RU"/>
        </w:rPr>
        <w:t>х «Лучшая журналистская работа» и</w:t>
      </w:r>
      <w:r w:rsidRPr="000869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725CC" w:rsidRPr="00E725CC">
        <w:rPr>
          <w:rFonts w:eastAsia="Times New Roman" w:cs="Times New Roman"/>
          <w:color w:val="000000"/>
          <w:szCs w:val="28"/>
          <w:lang w:eastAsia="ru-RU"/>
        </w:rPr>
        <w:t xml:space="preserve">«Лучшая работа </w:t>
      </w:r>
      <w:proofErr w:type="spellStart"/>
      <w:r w:rsidR="00E725CC" w:rsidRPr="00E725CC">
        <w:rPr>
          <w:rFonts w:eastAsia="Times New Roman" w:cs="Times New Roman"/>
          <w:color w:val="000000"/>
          <w:szCs w:val="28"/>
          <w:lang w:eastAsia="ru-RU"/>
        </w:rPr>
        <w:t>видеооператора</w:t>
      </w:r>
      <w:proofErr w:type="spellEnd"/>
      <w:r w:rsidR="00E725CC" w:rsidRPr="00E725CC">
        <w:rPr>
          <w:rFonts w:eastAsia="Times New Roman" w:cs="Times New Roman"/>
          <w:color w:val="000000"/>
          <w:szCs w:val="28"/>
          <w:lang w:eastAsia="ru-RU"/>
        </w:rPr>
        <w:t>/фотокорреспондента»</w:t>
      </w:r>
      <w:r w:rsidR="00E725CC">
        <w:rPr>
          <w:rFonts w:eastAsia="Times New Roman" w:cs="Times New Roman"/>
          <w:color w:val="000000"/>
          <w:szCs w:val="28"/>
          <w:lang w:eastAsia="ru-RU"/>
        </w:rPr>
        <w:t xml:space="preserve"> награждаются диплом</w:t>
      </w:r>
      <w:r w:rsidR="00916CF1">
        <w:rPr>
          <w:rFonts w:eastAsia="Times New Roman" w:cs="Times New Roman"/>
          <w:color w:val="000000"/>
          <w:szCs w:val="28"/>
          <w:lang w:eastAsia="ru-RU"/>
        </w:rPr>
        <w:t>ами</w:t>
      </w:r>
      <w:r w:rsidR="00E725CC">
        <w:rPr>
          <w:rFonts w:eastAsia="Times New Roman" w:cs="Times New Roman"/>
          <w:color w:val="000000"/>
          <w:szCs w:val="28"/>
          <w:lang w:eastAsia="ru-RU"/>
        </w:rPr>
        <w:t xml:space="preserve"> и преми</w:t>
      </w:r>
      <w:r w:rsidR="00916CF1">
        <w:rPr>
          <w:rFonts w:eastAsia="Times New Roman" w:cs="Times New Roman"/>
          <w:color w:val="000000"/>
          <w:szCs w:val="28"/>
          <w:lang w:eastAsia="ru-RU"/>
        </w:rPr>
        <w:t>ей</w:t>
      </w:r>
      <w:r w:rsidR="00E725C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16CF1">
        <w:rPr>
          <w:rFonts w:eastAsia="Times New Roman" w:cs="Times New Roman"/>
          <w:color w:val="000000"/>
          <w:szCs w:val="28"/>
          <w:lang w:eastAsia="ru-RU"/>
        </w:rPr>
        <w:t xml:space="preserve">в размере </w:t>
      </w:r>
      <w:r w:rsidR="00E725CC">
        <w:rPr>
          <w:rFonts w:eastAsia="Times New Roman" w:cs="Times New Roman"/>
          <w:color w:val="000000"/>
          <w:szCs w:val="28"/>
          <w:lang w:eastAsia="ru-RU"/>
        </w:rPr>
        <w:t>1</w:t>
      </w:r>
      <w:r w:rsidR="00203C65">
        <w:rPr>
          <w:rFonts w:eastAsia="Times New Roman" w:cs="Times New Roman"/>
          <w:color w:val="000000"/>
          <w:szCs w:val="28"/>
          <w:lang w:eastAsia="ru-RU"/>
        </w:rPr>
        <w:t>5</w:t>
      </w:r>
      <w:r w:rsidR="00E725CC">
        <w:rPr>
          <w:rFonts w:eastAsia="Times New Roman" w:cs="Times New Roman"/>
          <w:color w:val="000000"/>
          <w:szCs w:val="28"/>
          <w:lang w:eastAsia="ru-RU"/>
        </w:rPr>
        <w:t xml:space="preserve"> тысяч рублей. </w:t>
      </w:r>
    </w:p>
    <w:p w:rsidR="00944B50" w:rsidRPr="00B60248" w:rsidRDefault="00B60248" w:rsidP="00B60248">
      <w:pPr>
        <w:pStyle w:val="a3"/>
        <w:numPr>
          <w:ilvl w:val="1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60248">
        <w:rPr>
          <w:rFonts w:eastAsia="Times New Roman" w:cs="Times New Roman"/>
          <w:color w:val="000000"/>
          <w:szCs w:val="28"/>
          <w:lang w:eastAsia="ru-RU"/>
        </w:rPr>
        <w:t>К</w:t>
      </w:r>
      <w:r w:rsidR="00D12553" w:rsidRPr="00B60248">
        <w:rPr>
          <w:rFonts w:eastAsia="Times New Roman" w:cs="Times New Roman"/>
          <w:color w:val="000000"/>
          <w:szCs w:val="28"/>
          <w:lang w:eastAsia="ru-RU"/>
        </w:rPr>
        <w:t xml:space="preserve">онкурсная комиссия может принять решение о присуждении дипломов участников и поощрительных премий </w:t>
      </w:r>
      <w:r w:rsidR="0044473C" w:rsidRPr="00B60248">
        <w:rPr>
          <w:rFonts w:eastAsia="Times New Roman" w:cs="Times New Roman"/>
          <w:color w:val="000000"/>
          <w:szCs w:val="28"/>
          <w:lang w:eastAsia="ru-RU"/>
        </w:rPr>
        <w:t xml:space="preserve">в размере до </w:t>
      </w:r>
      <w:r w:rsidR="003E30A3" w:rsidRPr="00B60248">
        <w:rPr>
          <w:rFonts w:eastAsia="Times New Roman" w:cs="Times New Roman"/>
          <w:color w:val="000000"/>
          <w:szCs w:val="28"/>
          <w:lang w:eastAsia="ru-RU"/>
        </w:rPr>
        <w:t>10</w:t>
      </w:r>
      <w:r w:rsidR="00D12553" w:rsidRPr="00B60248">
        <w:rPr>
          <w:rFonts w:eastAsia="Times New Roman" w:cs="Times New Roman"/>
          <w:color w:val="000000"/>
          <w:szCs w:val="28"/>
          <w:lang w:eastAsia="ru-RU"/>
        </w:rPr>
        <w:t xml:space="preserve"> тыс. рублей </w:t>
      </w:r>
      <w:r w:rsidR="00D12553" w:rsidRPr="00B60248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либо равноценных подарков. Количество премий </w:t>
      </w:r>
      <w:r w:rsidR="00DA4294" w:rsidRPr="00B60248">
        <w:rPr>
          <w:rFonts w:eastAsia="Times New Roman" w:cs="Times New Roman"/>
          <w:color w:val="000000"/>
          <w:szCs w:val="28"/>
          <w:lang w:eastAsia="ru-RU"/>
        </w:rPr>
        <w:t xml:space="preserve">в каждой номинации </w:t>
      </w:r>
      <w:r w:rsidR="00D629EE" w:rsidRPr="00B60248">
        <w:rPr>
          <w:rFonts w:eastAsia="Times New Roman" w:cs="Times New Roman"/>
          <w:color w:val="000000"/>
          <w:szCs w:val="28"/>
          <w:lang w:eastAsia="ru-RU"/>
        </w:rPr>
        <w:t>определяется на заседании к</w:t>
      </w:r>
      <w:r w:rsidR="00D12553" w:rsidRPr="00B60248">
        <w:rPr>
          <w:rFonts w:eastAsia="Times New Roman" w:cs="Times New Roman"/>
          <w:color w:val="000000"/>
          <w:szCs w:val="28"/>
          <w:lang w:eastAsia="ru-RU"/>
        </w:rPr>
        <w:t xml:space="preserve">онкурсной </w:t>
      </w:r>
      <w:r w:rsidR="00BA5B75" w:rsidRPr="00B60248">
        <w:rPr>
          <w:rFonts w:eastAsia="Times New Roman" w:cs="Times New Roman"/>
          <w:color w:val="000000"/>
          <w:szCs w:val="28"/>
          <w:lang w:eastAsia="ru-RU"/>
        </w:rPr>
        <w:t>комиссии.</w:t>
      </w:r>
    </w:p>
    <w:p w:rsidR="000A7CFE" w:rsidRPr="00B60248" w:rsidRDefault="00B60248" w:rsidP="00B6024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5.9.</w:t>
      </w:r>
      <w:r w:rsidR="002047F6" w:rsidRPr="00B6024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A7CFE" w:rsidRPr="00B60248">
        <w:rPr>
          <w:rFonts w:eastAsia="Times New Roman" w:cs="Times New Roman"/>
          <w:color w:val="000000"/>
          <w:szCs w:val="28"/>
          <w:lang w:eastAsia="ru-RU"/>
        </w:rPr>
        <w:t>Размер</w:t>
      </w:r>
      <w:r w:rsidR="00FA799A" w:rsidRPr="00B60248">
        <w:rPr>
          <w:rFonts w:eastAsia="Times New Roman" w:cs="Times New Roman"/>
          <w:color w:val="000000"/>
          <w:szCs w:val="28"/>
          <w:lang w:eastAsia="ru-RU"/>
        </w:rPr>
        <w:t>ы</w:t>
      </w:r>
      <w:r w:rsidR="000A7CFE" w:rsidRPr="00B60248">
        <w:rPr>
          <w:rFonts w:eastAsia="Times New Roman" w:cs="Times New Roman"/>
          <w:color w:val="000000"/>
          <w:szCs w:val="28"/>
          <w:lang w:eastAsia="ru-RU"/>
        </w:rPr>
        <w:t xml:space="preserve"> премий, установленны</w:t>
      </w:r>
      <w:r w:rsidR="00FA799A" w:rsidRPr="00B60248">
        <w:rPr>
          <w:rFonts w:eastAsia="Times New Roman" w:cs="Times New Roman"/>
          <w:color w:val="000000"/>
          <w:szCs w:val="28"/>
          <w:lang w:eastAsia="ru-RU"/>
        </w:rPr>
        <w:t>е</w:t>
      </w:r>
      <w:r w:rsidR="000A7CFE" w:rsidRPr="00B60248">
        <w:rPr>
          <w:rFonts w:eastAsia="Times New Roman" w:cs="Times New Roman"/>
          <w:color w:val="000000"/>
          <w:szCs w:val="28"/>
          <w:lang w:eastAsia="ru-RU"/>
        </w:rPr>
        <w:t xml:space="preserve"> пункт</w:t>
      </w:r>
      <w:r w:rsidR="00916CF1">
        <w:rPr>
          <w:rFonts w:eastAsia="Times New Roman" w:cs="Times New Roman"/>
          <w:color w:val="000000"/>
          <w:szCs w:val="28"/>
          <w:lang w:eastAsia="ru-RU"/>
        </w:rPr>
        <w:t>ом</w:t>
      </w:r>
      <w:r w:rsidR="00203C65">
        <w:rPr>
          <w:rFonts w:eastAsia="Times New Roman" w:cs="Times New Roman"/>
          <w:color w:val="000000"/>
          <w:szCs w:val="28"/>
          <w:lang w:eastAsia="ru-RU"/>
        </w:rPr>
        <w:t xml:space="preserve"> 5</w:t>
      </w:r>
      <w:r w:rsidR="000A7CFE" w:rsidRPr="00B60248">
        <w:rPr>
          <w:rFonts w:eastAsia="Times New Roman" w:cs="Times New Roman"/>
          <w:color w:val="000000"/>
          <w:szCs w:val="28"/>
          <w:lang w:eastAsia="ru-RU"/>
        </w:rPr>
        <w:t>.</w:t>
      </w:r>
      <w:r w:rsidR="00FA799A" w:rsidRPr="00B60248">
        <w:rPr>
          <w:rFonts w:eastAsia="Times New Roman" w:cs="Times New Roman"/>
          <w:color w:val="000000"/>
          <w:szCs w:val="28"/>
          <w:lang w:eastAsia="ru-RU"/>
        </w:rPr>
        <w:t>7</w:t>
      </w:r>
      <w:r w:rsidR="000A7CFE" w:rsidRPr="00B60248">
        <w:rPr>
          <w:rFonts w:eastAsia="Times New Roman" w:cs="Times New Roman"/>
          <w:color w:val="000000"/>
          <w:szCs w:val="28"/>
          <w:lang w:eastAsia="ru-RU"/>
        </w:rPr>
        <w:t xml:space="preserve"> настоящего Положения, указан</w:t>
      </w:r>
      <w:r w:rsidR="00FA799A" w:rsidRPr="00B60248">
        <w:rPr>
          <w:rFonts w:eastAsia="Times New Roman" w:cs="Times New Roman"/>
          <w:color w:val="000000"/>
          <w:szCs w:val="28"/>
          <w:lang w:eastAsia="ru-RU"/>
        </w:rPr>
        <w:t>ы</w:t>
      </w:r>
      <w:r w:rsidR="000A7CFE" w:rsidRPr="00B60248">
        <w:rPr>
          <w:rFonts w:eastAsia="Times New Roman" w:cs="Times New Roman"/>
          <w:color w:val="000000"/>
          <w:szCs w:val="28"/>
          <w:lang w:eastAsia="ru-RU"/>
        </w:rPr>
        <w:t xml:space="preserve"> без учета налогов, сборов и иных обязательных платежей, подлежащих к у</w:t>
      </w:r>
      <w:r w:rsidR="009A744C" w:rsidRPr="00B60248">
        <w:rPr>
          <w:rFonts w:eastAsia="Times New Roman" w:cs="Times New Roman"/>
          <w:color w:val="000000"/>
          <w:szCs w:val="28"/>
          <w:lang w:eastAsia="ru-RU"/>
        </w:rPr>
        <w:t>плате в бюджеты бюджетной системы</w:t>
      </w:r>
      <w:r w:rsidR="000A7CFE" w:rsidRPr="00B60248">
        <w:rPr>
          <w:rFonts w:eastAsia="Times New Roman" w:cs="Times New Roman"/>
          <w:color w:val="000000"/>
          <w:szCs w:val="28"/>
          <w:lang w:eastAsia="ru-RU"/>
        </w:rPr>
        <w:t xml:space="preserve"> Российской Федерации</w:t>
      </w:r>
      <w:r w:rsidR="00342DF0" w:rsidRPr="00B60248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2047F6" w:rsidRPr="00B6024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A744C" w:rsidRPr="00B60248">
        <w:rPr>
          <w:rFonts w:eastAsia="Times New Roman" w:cs="Times New Roman"/>
          <w:color w:val="000000"/>
          <w:szCs w:val="28"/>
          <w:lang w:eastAsia="ru-RU"/>
        </w:rPr>
        <w:t>внебюджетные фонды</w:t>
      </w:r>
      <w:r w:rsidR="00BA5B75" w:rsidRPr="00B6024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A4294" w:rsidRPr="00B60248" w:rsidRDefault="00B60248" w:rsidP="00B60248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5.10. </w:t>
      </w:r>
      <w:r w:rsidR="00D0410C" w:rsidRPr="00B60248">
        <w:rPr>
          <w:rFonts w:eastAsia="Times New Roman" w:cs="Times New Roman"/>
          <w:color w:val="000000"/>
          <w:szCs w:val="28"/>
          <w:lang w:eastAsia="ru-RU"/>
        </w:rPr>
        <w:t xml:space="preserve">Награждение победителей </w:t>
      </w:r>
      <w:r w:rsidR="00916CF1">
        <w:rPr>
          <w:rFonts w:eastAsia="Times New Roman" w:cs="Times New Roman"/>
          <w:color w:val="000000"/>
          <w:szCs w:val="28"/>
          <w:lang w:eastAsia="ru-RU"/>
        </w:rPr>
        <w:t>к</w:t>
      </w:r>
      <w:r w:rsidR="00944B50" w:rsidRPr="00B60248">
        <w:rPr>
          <w:rFonts w:eastAsia="Times New Roman" w:cs="Times New Roman"/>
          <w:color w:val="000000"/>
          <w:szCs w:val="28"/>
          <w:lang w:eastAsia="ru-RU"/>
        </w:rPr>
        <w:t xml:space="preserve">онкурса </w:t>
      </w:r>
      <w:r w:rsidR="002F27E7" w:rsidRPr="00B60248">
        <w:rPr>
          <w:rFonts w:eastAsia="Times New Roman" w:cs="Times New Roman"/>
          <w:color w:val="000000"/>
          <w:szCs w:val="28"/>
          <w:lang w:eastAsia="ru-RU"/>
        </w:rPr>
        <w:t xml:space="preserve">состоится </w:t>
      </w:r>
      <w:r w:rsidR="00CB7D44">
        <w:rPr>
          <w:rFonts w:eastAsia="Times New Roman" w:cs="Times New Roman"/>
          <w:color w:val="000000"/>
          <w:szCs w:val="28"/>
          <w:lang w:eastAsia="ru-RU"/>
        </w:rPr>
        <w:t xml:space="preserve">в январе </w:t>
      </w:r>
      <w:r w:rsidR="00AC6B5B" w:rsidRPr="00B60248">
        <w:rPr>
          <w:rFonts w:eastAsia="Times New Roman" w:cs="Times New Roman"/>
          <w:color w:val="000000"/>
          <w:szCs w:val="28"/>
          <w:lang w:eastAsia="ru-RU"/>
        </w:rPr>
        <w:t>202</w:t>
      </w:r>
      <w:r w:rsidR="00FA799A" w:rsidRPr="00B60248">
        <w:rPr>
          <w:rFonts w:eastAsia="Times New Roman" w:cs="Times New Roman"/>
          <w:color w:val="000000"/>
          <w:szCs w:val="28"/>
          <w:lang w:eastAsia="ru-RU"/>
        </w:rPr>
        <w:t>5</w:t>
      </w:r>
      <w:r w:rsidR="00944B50" w:rsidRPr="00B60248">
        <w:rPr>
          <w:rFonts w:eastAsia="Times New Roman" w:cs="Times New Roman"/>
          <w:color w:val="000000"/>
          <w:szCs w:val="28"/>
          <w:lang w:eastAsia="ru-RU"/>
        </w:rPr>
        <w:t xml:space="preserve"> года </w:t>
      </w:r>
      <w:r w:rsidR="00DA4294" w:rsidRPr="00B60248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D629EE" w:rsidRPr="00B60248">
        <w:rPr>
          <w:rFonts w:eastAsia="Times New Roman" w:cs="Times New Roman"/>
          <w:color w:val="000000"/>
          <w:szCs w:val="28"/>
          <w:lang w:eastAsia="ru-RU"/>
        </w:rPr>
        <w:t>Гос</w:t>
      </w:r>
      <w:r w:rsidR="00F86E1F" w:rsidRPr="00B60248">
        <w:rPr>
          <w:rFonts w:eastAsia="Times New Roman" w:cs="Times New Roman"/>
          <w:color w:val="000000"/>
          <w:szCs w:val="28"/>
          <w:lang w:eastAsia="ru-RU"/>
        </w:rPr>
        <w:t>ударственном С</w:t>
      </w:r>
      <w:r w:rsidR="00D629EE" w:rsidRPr="00B60248">
        <w:rPr>
          <w:rFonts w:eastAsia="Times New Roman" w:cs="Times New Roman"/>
          <w:color w:val="000000"/>
          <w:szCs w:val="28"/>
          <w:lang w:eastAsia="ru-RU"/>
        </w:rPr>
        <w:t>обрании</w:t>
      </w:r>
      <w:r w:rsidR="00CA523C" w:rsidRPr="00B60248">
        <w:rPr>
          <w:rFonts w:eastAsia="Times New Roman" w:cs="Times New Roman"/>
          <w:color w:val="000000"/>
          <w:szCs w:val="28"/>
          <w:lang w:eastAsia="ru-RU"/>
        </w:rPr>
        <w:t xml:space="preserve"> по адресу: г. Саранск, ул. Советская, д. 26. </w:t>
      </w:r>
    </w:p>
    <w:p w:rsidR="00FA799A" w:rsidRPr="000869DB" w:rsidRDefault="00FA799A" w:rsidP="000869DB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A5B75" w:rsidRPr="000869DB" w:rsidRDefault="000401A4" w:rsidP="00B60248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869DB">
        <w:rPr>
          <w:rFonts w:eastAsia="Times New Roman" w:cs="Times New Roman"/>
          <w:b/>
          <w:color w:val="000000"/>
          <w:szCs w:val="28"/>
          <w:lang w:eastAsia="ru-RU"/>
        </w:rPr>
        <w:t>Состав конкурсной комиссии</w:t>
      </w:r>
    </w:p>
    <w:p w:rsidR="00BA5B75" w:rsidRPr="000869DB" w:rsidRDefault="00BA5B75" w:rsidP="000869DB">
      <w:pPr>
        <w:pStyle w:val="a3"/>
        <w:tabs>
          <w:tab w:val="left" w:pos="851"/>
          <w:tab w:val="left" w:pos="993"/>
        </w:tabs>
        <w:spacing w:after="0" w:line="240" w:lineRule="auto"/>
        <w:ind w:left="0"/>
        <w:contextualSpacing w:val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A5B75" w:rsidRPr="00B60248" w:rsidRDefault="00BA5B75" w:rsidP="0001365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B60248">
        <w:rPr>
          <w:rFonts w:eastAsia="Times New Roman" w:cs="Times New Roman"/>
          <w:b/>
          <w:color w:val="000000"/>
          <w:szCs w:val="28"/>
          <w:lang w:eastAsia="ru-RU"/>
        </w:rPr>
        <w:t>Председатель комиссии:</w:t>
      </w:r>
    </w:p>
    <w:p w:rsidR="00DB2B0D" w:rsidRPr="000869DB" w:rsidRDefault="00080313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0869DB">
        <w:rPr>
          <w:rFonts w:cs="Times New Roman"/>
          <w:szCs w:val="28"/>
        </w:rPr>
        <w:t>Долматова Н.В.</w:t>
      </w:r>
      <w:r w:rsidR="002074AD" w:rsidRPr="000869DB">
        <w:rPr>
          <w:rFonts w:cs="Times New Roman"/>
          <w:szCs w:val="28"/>
        </w:rPr>
        <w:t xml:space="preserve"> – </w:t>
      </w:r>
      <w:r w:rsidRPr="000869DB">
        <w:rPr>
          <w:rFonts w:cs="Times New Roman"/>
          <w:szCs w:val="28"/>
        </w:rPr>
        <w:t>заместитель Председателя</w:t>
      </w:r>
      <w:r w:rsidR="00F86E1F" w:rsidRPr="000869DB">
        <w:rPr>
          <w:rFonts w:eastAsia="Times New Roman" w:cs="Times New Roman"/>
          <w:szCs w:val="28"/>
          <w:lang w:eastAsia="ru-RU"/>
        </w:rPr>
        <w:t xml:space="preserve"> </w:t>
      </w:r>
      <w:r w:rsidR="00F86E1F" w:rsidRPr="000869DB">
        <w:rPr>
          <w:rFonts w:cs="Times New Roman"/>
          <w:szCs w:val="28"/>
        </w:rPr>
        <w:t>Государственного Собрания</w:t>
      </w:r>
      <w:r w:rsidRPr="000869DB">
        <w:rPr>
          <w:rFonts w:cs="Times New Roman"/>
          <w:szCs w:val="28"/>
        </w:rPr>
        <w:t xml:space="preserve">, </w:t>
      </w:r>
      <w:r w:rsidR="002074AD" w:rsidRPr="000869DB">
        <w:rPr>
          <w:rFonts w:cs="Times New Roman"/>
          <w:szCs w:val="28"/>
        </w:rPr>
        <w:t>председатель Комитета</w:t>
      </w:r>
      <w:r w:rsidR="00DB2B0D" w:rsidRPr="000869DB">
        <w:rPr>
          <w:rFonts w:cs="Times New Roman"/>
          <w:szCs w:val="28"/>
        </w:rPr>
        <w:t xml:space="preserve"> Гос</w:t>
      </w:r>
      <w:r w:rsidR="00916CF1">
        <w:rPr>
          <w:rFonts w:cs="Times New Roman"/>
          <w:szCs w:val="28"/>
        </w:rPr>
        <w:t>ударственного С</w:t>
      </w:r>
      <w:r w:rsidR="00DB2B0D" w:rsidRPr="000869DB">
        <w:rPr>
          <w:rFonts w:cs="Times New Roman"/>
          <w:szCs w:val="28"/>
        </w:rPr>
        <w:t xml:space="preserve">обрания </w:t>
      </w:r>
      <w:r w:rsidR="00BA5B75" w:rsidRPr="000869DB">
        <w:rPr>
          <w:rFonts w:cs="Times New Roman"/>
          <w:szCs w:val="28"/>
        </w:rPr>
        <w:t>по социальной политике.</w:t>
      </w:r>
    </w:p>
    <w:p w:rsidR="00BA5B75" w:rsidRPr="00B60248" w:rsidRDefault="00BA5B75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B60248">
        <w:rPr>
          <w:rFonts w:cs="Times New Roman"/>
          <w:b/>
          <w:szCs w:val="28"/>
        </w:rPr>
        <w:t>Заместитель председателя комиссии:</w:t>
      </w:r>
    </w:p>
    <w:p w:rsidR="00F964FA" w:rsidRPr="000869DB" w:rsidRDefault="00F964FA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0869DB">
        <w:rPr>
          <w:rFonts w:cs="Times New Roman"/>
          <w:szCs w:val="28"/>
        </w:rPr>
        <w:t xml:space="preserve">Савинова Е.Ю.  – </w:t>
      </w:r>
      <w:r w:rsidR="00BA5B75" w:rsidRPr="000869DB">
        <w:rPr>
          <w:rFonts w:cs="Times New Roman"/>
          <w:szCs w:val="28"/>
        </w:rPr>
        <w:t>Р</w:t>
      </w:r>
      <w:r w:rsidRPr="000869DB">
        <w:rPr>
          <w:rFonts w:cs="Times New Roman"/>
          <w:szCs w:val="28"/>
        </w:rPr>
        <w:t>уководитель Аппарата</w:t>
      </w:r>
      <w:r w:rsidR="00F86E1F" w:rsidRPr="000869DB">
        <w:rPr>
          <w:rFonts w:eastAsia="Times New Roman" w:cs="Times New Roman"/>
          <w:szCs w:val="28"/>
          <w:lang w:eastAsia="ru-RU"/>
        </w:rPr>
        <w:t xml:space="preserve"> </w:t>
      </w:r>
      <w:r w:rsidR="00F86E1F" w:rsidRPr="000869DB">
        <w:rPr>
          <w:rFonts w:cs="Times New Roman"/>
          <w:szCs w:val="28"/>
        </w:rPr>
        <w:t>Государственного Собрания</w:t>
      </w:r>
      <w:r w:rsidR="00BA5B75" w:rsidRPr="000869DB">
        <w:rPr>
          <w:rFonts w:cs="Times New Roman"/>
          <w:szCs w:val="28"/>
        </w:rPr>
        <w:t>.</w:t>
      </w:r>
    </w:p>
    <w:p w:rsidR="00BA5B75" w:rsidRPr="00B60248" w:rsidRDefault="00BA5B75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B60248">
        <w:rPr>
          <w:rFonts w:cs="Times New Roman"/>
          <w:b/>
          <w:szCs w:val="28"/>
        </w:rPr>
        <w:t>Секретарь комиссии:</w:t>
      </w:r>
    </w:p>
    <w:p w:rsidR="00BA5B75" w:rsidRPr="000869DB" w:rsidRDefault="00BA5B75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0869DB">
        <w:rPr>
          <w:rFonts w:cs="Times New Roman"/>
          <w:szCs w:val="28"/>
        </w:rPr>
        <w:t>Бурмистрова</w:t>
      </w:r>
      <w:proofErr w:type="spellEnd"/>
      <w:r w:rsidRPr="000869DB">
        <w:rPr>
          <w:rFonts w:cs="Times New Roman"/>
          <w:szCs w:val="28"/>
        </w:rPr>
        <w:t xml:space="preserve"> Ю.А. – заместитель заведующего информационно-аналитическим отделом Аппарата</w:t>
      </w:r>
      <w:r w:rsidR="00F86E1F" w:rsidRPr="000869DB">
        <w:rPr>
          <w:rFonts w:eastAsia="Times New Roman" w:cs="Times New Roman"/>
          <w:szCs w:val="28"/>
          <w:lang w:eastAsia="ru-RU"/>
        </w:rPr>
        <w:t xml:space="preserve"> </w:t>
      </w:r>
      <w:r w:rsidR="00F86E1F" w:rsidRPr="000869DB">
        <w:rPr>
          <w:rFonts w:cs="Times New Roman"/>
          <w:szCs w:val="28"/>
        </w:rPr>
        <w:t>Государственного Собрания</w:t>
      </w:r>
      <w:r w:rsidRPr="000869DB">
        <w:rPr>
          <w:rFonts w:cs="Times New Roman"/>
          <w:szCs w:val="28"/>
        </w:rPr>
        <w:t>.</w:t>
      </w:r>
    </w:p>
    <w:p w:rsidR="00BA5B75" w:rsidRPr="00B60248" w:rsidRDefault="00BA5B75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B60248">
        <w:rPr>
          <w:rFonts w:cs="Times New Roman"/>
          <w:b/>
          <w:szCs w:val="28"/>
        </w:rPr>
        <w:t>Члены комиссии:</w:t>
      </w:r>
    </w:p>
    <w:p w:rsidR="0097356A" w:rsidRPr="000869DB" w:rsidRDefault="0097356A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0869DB">
        <w:rPr>
          <w:rFonts w:cs="Times New Roman"/>
          <w:szCs w:val="28"/>
        </w:rPr>
        <w:t>Голиченко М.С. – начальник управления социально</w:t>
      </w:r>
      <w:r w:rsidR="002047F6" w:rsidRPr="000869DB">
        <w:rPr>
          <w:rFonts w:cs="Times New Roman"/>
          <w:szCs w:val="28"/>
        </w:rPr>
        <w:t xml:space="preserve">й </w:t>
      </w:r>
      <w:r w:rsidRPr="000869DB">
        <w:rPr>
          <w:rFonts w:cs="Times New Roman"/>
          <w:szCs w:val="28"/>
        </w:rPr>
        <w:t>политики Аппарата</w:t>
      </w:r>
      <w:r w:rsidR="00F86E1F" w:rsidRPr="000869DB">
        <w:rPr>
          <w:rFonts w:eastAsia="Times New Roman" w:cs="Times New Roman"/>
          <w:szCs w:val="28"/>
          <w:lang w:eastAsia="ru-RU"/>
        </w:rPr>
        <w:t xml:space="preserve"> </w:t>
      </w:r>
      <w:r w:rsidR="00F86E1F" w:rsidRPr="000869DB">
        <w:rPr>
          <w:rFonts w:cs="Times New Roman"/>
          <w:szCs w:val="28"/>
        </w:rPr>
        <w:t>Государственного Собрания</w:t>
      </w:r>
      <w:r w:rsidRPr="000869DB">
        <w:rPr>
          <w:rFonts w:cs="Times New Roman"/>
          <w:szCs w:val="28"/>
        </w:rPr>
        <w:t>;</w:t>
      </w:r>
    </w:p>
    <w:p w:rsidR="004704B1" w:rsidRDefault="004704B1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4704B1">
        <w:rPr>
          <w:rFonts w:cs="Times New Roman"/>
          <w:szCs w:val="28"/>
        </w:rPr>
        <w:t>Еникеева</w:t>
      </w:r>
      <w:proofErr w:type="spellEnd"/>
      <w:r w:rsidRPr="004704B1">
        <w:rPr>
          <w:rFonts w:cs="Times New Roman"/>
          <w:szCs w:val="28"/>
        </w:rPr>
        <w:t xml:space="preserve"> Н.В. – заведующий отделом по экономической политике Аппарата Государственного Собрания;</w:t>
      </w:r>
    </w:p>
    <w:p w:rsidR="00DB2B0D" w:rsidRPr="000869DB" w:rsidRDefault="00DB2B0D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0869DB">
        <w:rPr>
          <w:rFonts w:cs="Times New Roman"/>
          <w:szCs w:val="28"/>
        </w:rPr>
        <w:t>Ионкин</w:t>
      </w:r>
      <w:proofErr w:type="spellEnd"/>
      <w:r w:rsidRPr="000869DB">
        <w:rPr>
          <w:rFonts w:cs="Times New Roman"/>
          <w:szCs w:val="28"/>
        </w:rPr>
        <w:t xml:space="preserve"> Е.А. </w:t>
      </w:r>
      <w:r w:rsidR="002074AD" w:rsidRPr="000869DB">
        <w:rPr>
          <w:rFonts w:cs="Times New Roman"/>
          <w:szCs w:val="28"/>
        </w:rPr>
        <w:t>–</w:t>
      </w:r>
      <w:r w:rsidR="00BA5B75" w:rsidRPr="000869DB">
        <w:rPr>
          <w:rFonts w:cs="Times New Roman"/>
          <w:szCs w:val="28"/>
        </w:rPr>
        <w:t xml:space="preserve"> </w:t>
      </w:r>
      <w:r w:rsidR="002074AD" w:rsidRPr="000869DB">
        <w:rPr>
          <w:rFonts w:cs="Times New Roman"/>
          <w:szCs w:val="28"/>
        </w:rPr>
        <w:t xml:space="preserve">начальник </w:t>
      </w:r>
      <w:r w:rsidR="002D6AE5" w:rsidRPr="000869DB">
        <w:rPr>
          <w:rFonts w:cs="Times New Roman"/>
          <w:szCs w:val="28"/>
        </w:rPr>
        <w:t xml:space="preserve">правового </w:t>
      </w:r>
      <w:r w:rsidR="002074AD" w:rsidRPr="000869DB">
        <w:rPr>
          <w:rFonts w:cs="Times New Roman"/>
          <w:szCs w:val="28"/>
        </w:rPr>
        <w:t xml:space="preserve">управления </w:t>
      </w:r>
      <w:r w:rsidRPr="000869DB">
        <w:rPr>
          <w:rFonts w:cs="Times New Roman"/>
          <w:szCs w:val="28"/>
        </w:rPr>
        <w:t>Аппарата</w:t>
      </w:r>
      <w:r w:rsidR="00F86E1F" w:rsidRPr="000869DB">
        <w:rPr>
          <w:rFonts w:eastAsia="Times New Roman" w:cs="Times New Roman"/>
          <w:szCs w:val="28"/>
          <w:lang w:eastAsia="ru-RU"/>
        </w:rPr>
        <w:t xml:space="preserve"> </w:t>
      </w:r>
      <w:r w:rsidR="00F86E1F" w:rsidRPr="000869DB">
        <w:rPr>
          <w:rFonts w:cs="Times New Roman"/>
          <w:szCs w:val="28"/>
        </w:rPr>
        <w:t>Государственного Собрания</w:t>
      </w:r>
      <w:r w:rsidR="000401A4" w:rsidRPr="000869DB">
        <w:rPr>
          <w:rFonts w:cs="Times New Roman"/>
          <w:szCs w:val="28"/>
        </w:rPr>
        <w:t>;</w:t>
      </w:r>
    </w:p>
    <w:p w:rsidR="00DB2B0D" w:rsidRPr="000869DB" w:rsidRDefault="006E462B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0869DB">
        <w:rPr>
          <w:rFonts w:cs="Times New Roman"/>
          <w:szCs w:val="28"/>
        </w:rPr>
        <w:t>Кондратьев С.А. – заведующий информационно-аналитическим отделом Аппарата</w:t>
      </w:r>
      <w:r w:rsidR="00F86E1F" w:rsidRPr="000869DB">
        <w:rPr>
          <w:rFonts w:eastAsia="Times New Roman" w:cs="Times New Roman"/>
          <w:szCs w:val="28"/>
          <w:lang w:eastAsia="ru-RU"/>
        </w:rPr>
        <w:t xml:space="preserve"> </w:t>
      </w:r>
      <w:r w:rsidR="00F86E1F" w:rsidRPr="000869DB">
        <w:rPr>
          <w:rFonts w:cs="Times New Roman"/>
          <w:szCs w:val="28"/>
        </w:rPr>
        <w:t>Государственного Собрания</w:t>
      </w:r>
      <w:r w:rsidRPr="000869DB">
        <w:rPr>
          <w:rFonts w:cs="Times New Roman"/>
          <w:szCs w:val="28"/>
        </w:rPr>
        <w:t>;</w:t>
      </w:r>
    </w:p>
    <w:p w:rsidR="00DB2B0D" w:rsidRPr="000869DB" w:rsidRDefault="001C15CC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0869DB">
        <w:rPr>
          <w:rFonts w:cs="Times New Roman"/>
          <w:szCs w:val="28"/>
        </w:rPr>
        <w:t>Лапшинова</w:t>
      </w:r>
      <w:proofErr w:type="spellEnd"/>
      <w:r w:rsidRPr="000869DB">
        <w:rPr>
          <w:rFonts w:cs="Times New Roman"/>
          <w:szCs w:val="28"/>
        </w:rPr>
        <w:t xml:space="preserve"> И.Н. </w:t>
      </w:r>
      <w:r w:rsidR="00623F41" w:rsidRPr="000869DB">
        <w:rPr>
          <w:rFonts w:cs="Times New Roman"/>
          <w:szCs w:val="28"/>
        </w:rPr>
        <w:t>–</w:t>
      </w:r>
      <w:r w:rsidR="00DB2B0D" w:rsidRPr="000869DB">
        <w:rPr>
          <w:rFonts w:cs="Times New Roman"/>
          <w:szCs w:val="28"/>
        </w:rPr>
        <w:t xml:space="preserve"> заведующий отделом по аграрной политике, </w:t>
      </w:r>
      <w:r w:rsidR="00BA5B75" w:rsidRPr="000869DB">
        <w:rPr>
          <w:rFonts w:cs="Times New Roman"/>
          <w:szCs w:val="28"/>
        </w:rPr>
        <w:t xml:space="preserve">строительству и </w:t>
      </w:r>
      <w:r w:rsidR="00505796" w:rsidRPr="000869DB">
        <w:rPr>
          <w:rFonts w:cs="Times New Roman"/>
          <w:szCs w:val="28"/>
        </w:rPr>
        <w:t>природопользованию А</w:t>
      </w:r>
      <w:r w:rsidR="00DB2B0D" w:rsidRPr="000869DB">
        <w:rPr>
          <w:rFonts w:cs="Times New Roman"/>
          <w:szCs w:val="28"/>
        </w:rPr>
        <w:t>ппарата</w:t>
      </w:r>
      <w:r w:rsidR="00F86E1F" w:rsidRPr="000869DB">
        <w:rPr>
          <w:rFonts w:eastAsia="Times New Roman" w:cs="Times New Roman"/>
          <w:szCs w:val="28"/>
          <w:lang w:eastAsia="ru-RU"/>
        </w:rPr>
        <w:t xml:space="preserve"> </w:t>
      </w:r>
      <w:r w:rsidR="00F86E1F" w:rsidRPr="000869DB">
        <w:rPr>
          <w:rFonts w:cs="Times New Roman"/>
          <w:szCs w:val="28"/>
        </w:rPr>
        <w:t>Государственного Собрания</w:t>
      </w:r>
      <w:r w:rsidR="000401A4" w:rsidRPr="000869DB">
        <w:rPr>
          <w:rFonts w:cs="Times New Roman"/>
          <w:szCs w:val="28"/>
        </w:rPr>
        <w:t>;</w:t>
      </w:r>
    </w:p>
    <w:p w:rsidR="004704B1" w:rsidRDefault="004704B1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4704B1">
        <w:rPr>
          <w:rFonts w:cs="Times New Roman"/>
          <w:szCs w:val="28"/>
        </w:rPr>
        <w:t>Лебедева Е.А.  – заведующий отделом по социальным вопросам Аппарата Государственного Собрания;</w:t>
      </w:r>
    </w:p>
    <w:p w:rsidR="005566A7" w:rsidRDefault="005566A7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0869DB">
        <w:rPr>
          <w:rFonts w:cs="Times New Roman"/>
          <w:szCs w:val="28"/>
        </w:rPr>
        <w:t>Мартынов В.И. – заведующий отделом по работе с органами местного самоуправления Аппарата</w:t>
      </w:r>
      <w:r w:rsidR="00F86E1F" w:rsidRPr="000869DB">
        <w:rPr>
          <w:rFonts w:eastAsia="Times New Roman" w:cs="Times New Roman"/>
          <w:szCs w:val="28"/>
          <w:lang w:eastAsia="ru-RU"/>
        </w:rPr>
        <w:t xml:space="preserve"> </w:t>
      </w:r>
      <w:r w:rsidR="00F86E1F" w:rsidRPr="000869DB">
        <w:rPr>
          <w:rFonts w:cs="Times New Roman"/>
          <w:szCs w:val="28"/>
        </w:rPr>
        <w:t>Государственного Собрания</w:t>
      </w:r>
      <w:r w:rsidR="00942D25" w:rsidRPr="000869DB">
        <w:rPr>
          <w:rFonts w:cs="Times New Roman"/>
          <w:szCs w:val="28"/>
        </w:rPr>
        <w:t>;</w:t>
      </w:r>
    </w:p>
    <w:p w:rsidR="00DE40B2" w:rsidRPr="00DE40B2" w:rsidRDefault="00DE40B2" w:rsidP="00DE40B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DE40B2">
        <w:rPr>
          <w:rFonts w:cs="Times New Roman"/>
          <w:szCs w:val="28"/>
        </w:rPr>
        <w:t>Сподынец</w:t>
      </w:r>
      <w:proofErr w:type="spellEnd"/>
      <w:r w:rsidRPr="00DE40B2">
        <w:rPr>
          <w:rFonts w:cs="Times New Roman"/>
          <w:szCs w:val="28"/>
        </w:rPr>
        <w:t xml:space="preserve"> Л.В. – заведующий отделом по бюджету, финансам и налогам Аппарата Государственного Собрания;</w:t>
      </w:r>
    </w:p>
    <w:p w:rsidR="00F21225" w:rsidRDefault="00BA5B75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0869DB">
        <w:rPr>
          <w:rFonts w:cs="Times New Roman"/>
          <w:szCs w:val="28"/>
        </w:rPr>
        <w:t xml:space="preserve">Филимонова С.В. – заместитель </w:t>
      </w:r>
      <w:r w:rsidR="00916CF1">
        <w:rPr>
          <w:rFonts w:cs="Times New Roman"/>
          <w:szCs w:val="28"/>
        </w:rPr>
        <w:t>Р</w:t>
      </w:r>
      <w:r w:rsidRPr="000869DB">
        <w:rPr>
          <w:rFonts w:cs="Times New Roman"/>
          <w:szCs w:val="28"/>
        </w:rPr>
        <w:t>уководителя Аппарата – начальник организационного управления Аппарата</w:t>
      </w:r>
      <w:r w:rsidR="00F86E1F" w:rsidRPr="000869DB">
        <w:rPr>
          <w:rFonts w:eastAsia="Times New Roman" w:cs="Times New Roman"/>
          <w:szCs w:val="28"/>
          <w:lang w:eastAsia="ru-RU"/>
        </w:rPr>
        <w:t xml:space="preserve"> </w:t>
      </w:r>
      <w:r w:rsidR="00F86E1F" w:rsidRPr="000869DB">
        <w:rPr>
          <w:rFonts w:cs="Times New Roman"/>
          <w:szCs w:val="28"/>
        </w:rPr>
        <w:t>Государственного Собрания</w:t>
      </w:r>
      <w:r w:rsidR="003A53FE" w:rsidRPr="000869DB">
        <w:rPr>
          <w:rFonts w:cs="Times New Roman"/>
          <w:szCs w:val="28"/>
        </w:rPr>
        <w:t>.</w:t>
      </w:r>
    </w:p>
    <w:p w:rsidR="00B1001E" w:rsidRDefault="00B1001E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B1001E" w:rsidRDefault="00B1001E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B1001E" w:rsidRDefault="00B1001E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B1001E" w:rsidRDefault="00B1001E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B1001E" w:rsidRDefault="00B1001E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B1001E" w:rsidRDefault="00B1001E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916CF1" w:rsidRDefault="00916CF1" w:rsidP="00B1001E">
      <w:pPr>
        <w:spacing w:after="0" w:line="240" w:lineRule="auto"/>
        <w:ind w:firstLine="262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1001E" w:rsidRPr="00B1001E" w:rsidRDefault="00B1001E" w:rsidP="00B1001E">
      <w:pPr>
        <w:spacing w:after="0" w:line="240" w:lineRule="auto"/>
        <w:ind w:firstLine="262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B1001E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B1001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1001E" w:rsidRPr="00B1001E" w:rsidRDefault="00B1001E" w:rsidP="00B1001E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B1001E" w:rsidRPr="00B1001E" w:rsidRDefault="00B1001E" w:rsidP="00B1001E">
      <w:pPr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B1001E" w:rsidRPr="00B1001E" w:rsidRDefault="00B1001E" w:rsidP="00B1001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B1001E">
        <w:rPr>
          <w:rFonts w:eastAsia="Times New Roman" w:cs="Times New Roman"/>
          <w:b/>
          <w:color w:val="000000"/>
          <w:szCs w:val="28"/>
          <w:lang w:eastAsia="ru-RU"/>
        </w:rPr>
        <w:t>Сведения о средстве массовой информации</w:t>
      </w:r>
    </w:p>
    <w:p w:rsidR="00B1001E" w:rsidRPr="00B1001E" w:rsidRDefault="00B1001E" w:rsidP="00B1001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6"/>
        <w:gridCol w:w="4722"/>
      </w:tblGrid>
      <w:tr w:rsidR="00B1001E" w:rsidRPr="00B1001E" w:rsidTr="00280826">
        <w:tc>
          <w:tcPr>
            <w:tcW w:w="4785" w:type="dxa"/>
          </w:tcPr>
          <w:p w:rsidR="00B1001E" w:rsidRPr="00B1001E" w:rsidRDefault="00B1001E" w:rsidP="00B1001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1001E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средства массовой информации/мессенджера, социальной сети, сетевого издания или сайта в информационно-телекоммуникационной сети «Интернет», в которых вышли конкурсные материалы</w:t>
            </w:r>
          </w:p>
        </w:tc>
        <w:tc>
          <w:tcPr>
            <w:tcW w:w="4786" w:type="dxa"/>
          </w:tcPr>
          <w:p w:rsidR="00B1001E" w:rsidRPr="00B1001E" w:rsidRDefault="00B1001E" w:rsidP="00B1001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1001E" w:rsidRPr="00B1001E" w:rsidTr="00280826">
        <w:tc>
          <w:tcPr>
            <w:tcW w:w="4785" w:type="dxa"/>
          </w:tcPr>
          <w:p w:rsidR="00B1001E" w:rsidRPr="00B1001E" w:rsidRDefault="00B1001E" w:rsidP="00B1001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1001E">
              <w:rPr>
                <w:rFonts w:eastAsia="Times New Roman" w:cs="Times New Roman"/>
                <w:color w:val="000000"/>
                <w:szCs w:val="28"/>
                <w:lang w:eastAsia="ru-RU"/>
              </w:rPr>
              <w:t>Учредители средства массовой информации</w:t>
            </w:r>
          </w:p>
        </w:tc>
        <w:tc>
          <w:tcPr>
            <w:tcW w:w="4786" w:type="dxa"/>
          </w:tcPr>
          <w:p w:rsidR="00B1001E" w:rsidRPr="00B1001E" w:rsidRDefault="00B1001E" w:rsidP="00B1001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1001E" w:rsidRPr="00B1001E" w:rsidTr="00280826">
        <w:tc>
          <w:tcPr>
            <w:tcW w:w="4785" w:type="dxa"/>
          </w:tcPr>
          <w:p w:rsidR="00B1001E" w:rsidRPr="00B1001E" w:rsidRDefault="00B1001E" w:rsidP="00B1001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1001E">
              <w:rPr>
                <w:rFonts w:eastAsia="Times New Roman" w:cs="Times New Roman"/>
                <w:color w:val="000000"/>
                <w:szCs w:val="28"/>
                <w:lang w:eastAsia="ru-RU"/>
              </w:rPr>
              <w:t>ФИО директора/главного редактора средства массовой информации</w:t>
            </w:r>
          </w:p>
        </w:tc>
        <w:tc>
          <w:tcPr>
            <w:tcW w:w="4786" w:type="dxa"/>
          </w:tcPr>
          <w:p w:rsidR="00B1001E" w:rsidRPr="00B1001E" w:rsidRDefault="00B1001E" w:rsidP="00B1001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1001E" w:rsidRPr="00B1001E" w:rsidTr="00280826">
        <w:tc>
          <w:tcPr>
            <w:tcW w:w="4785" w:type="dxa"/>
          </w:tcPr>
          <w:p w:rsidR="00B1001E" w:rsidRPr="00B1001E" w:rsidRDefault="00B1001E" w:rsidP="00B1001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1001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Адрес и контакты средства массовой информации (телефон, электронная почта) </w:t>
            </w:r>
          </w:p>
        </w:tc>
        <w:tc>
          <w:tcPr>
            <w:tcW w:w="4786" w:type="dxa"/>
          </w:tcPr>
          <w:p w:rsidR="00B1001E" w:rsidRPr="00B1001E" w:rsidRDefault="00B1001E" w:rsidP="00B1001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1001E" w:rsidRPr="00B1001E" w:rsidTr="00280826">
        <w:tc>
          <w:tcPr>
            <w:tcW w:w="4785" w:type="dxa"/>
          </w:tcPr>
          <w:p w:rsidR="00B1001E" w:rsidRPr="00B1001E" w:rsidRDefault="00B1001E" w:rsidP="00B1001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1001E">
              <w:rPr>
                <w:rFonts w:eastAsia="Times New Roman" w:cs="Times New Roman"/>
                <w:color w:val="000000"/>
                <w:szCs w:val="28"/>
                <w:lang w:eastAsia="ru-RU"/>
              </w:rPr>
              <w:t>Номинация, в которую подаются конкурсные материалы</w:t>
            </w:r>
          </w:p>
        </w:tc>
        <w:tc>
          <w:tcPr>
            <w:tcW w:w="4786" w:type="dxa"/>
          </w:tcPr>
          <w:p w:rsidR="00B1001E" w:rsidRPr="00B1001E" w:rsidRDefault="00B1001E" w:rsidP="00B1001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1001E" w:rsidRPr="00B1001E" w:rsidTr="00280826">
        <w:tc>
          <w:tcPr>
            <w:tcW w:w="4785" w:type="dxa"/>
          </w:tcPr>
          <w:p w:rsidR="00B1001E" w:rsidRPr="00B1001E" w:rsidRDefault="00B1001E" w:rsidP="00B1001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1001E">
              <w:rPr>
                <w:rFonts w:eastAsia="Times New Roman" w:cs="Times New Roman"/>
                <w:color w:val="000000"/>
                <w:szCs w:val="28"/>
                <w:lang w:eastAsia="ru-RU"/>
              </w:rPr>
              <w:t>Перечень конкурсных материалов</w:t>
            </w:r>
          </w:p>
        </w:tc>
        <w:tc>
          <w:tcPr>
            <w:tcW w:w="4786" w:type="dxa"/>
          </w:tcPr>
          <w:p w:rsidR="00B1001E" w:rsidRPr="00B1001E" w:rsidRDefault="00B1001E" w:rsidP="00B1001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B1001E" w:rsidRPr="00B1001E" w:rsidRDefault="00B1001E" w:rsidP="00B1001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B1001E" w:rsidRPr="00B1001E" w:rsidRDefault="00B1001E" w:rsidP="00B1001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B1001E" w:rsidRPr="00B1001E" w:rsidRDefault="00B1001E" w:rsidP="00B1001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B1001E" w:rsidRPr="00B1001E" w:rsidRDefault="00B1001E" w:rsidP="00B1001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B1001E" w:rsidRPr="00B1001E" w:rsidRDefault="00B1001E" w:rsidP="00B1001E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B1001E" w:rsidRDefault="00B1001E" w:rsidP="00B1001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1001E">
        <w:rPr>
          <w:rFonts w:eastAsia="Times New Roman" w:cs="Times New Roman"/>
          <w:color w:val="000000"/>
          <w:szCs w:val="28"/>
          <w:lang w:eastAsia="ru-RU"/>
        </w:rPr>
        <w:t>_________________       _______________________       «___» ________20___г.</w:t>
      </w:r>
    </w:p>
    <w:p w:rsidR="00B1001E" w:rsidRDefault="00B1001E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B1001E"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Pr="00B1001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B1001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подпись)</w:t>
      </w:r>
      <w:r w:rsidRPr="00B10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B10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 </w:t>
      </w:r>
      <w:r w:rsidRPr="00B1001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(ФИО)</w:t>
      </w: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Default="007E6316" w:rsidP="00B1001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16" w:rsidRPr="007E6316" w:rsidRDefault="007E6316" w:rsidP="007E6316">
      <w:pPr>
        <w:spacing w:after="0" w:line="240" w:lineRule="auto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Приложение 2</w:t>
      </w:r>
    </w:p>
    <w:p w:rsidR="007E6316" w:rsidRPr="007E6316" w:rsidRDefault="007E6316" w:rsidP="007E6316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E6316" w:rsidRPr="007E6316" w:rsidRDefault="007E6316" w:rsidP="007E6316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31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Согласие на обработку персональных данных</w:t>
      </w:r>
    </w:p>
    <w:p w:rsidR="007E6316" w:rsidRPr="007E6316" w:rsidRDefault="007E6316" w:rsidP="007E6316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E6316" w:rsidRPr="007E6316" w:rsidRDefault="007E6316" w:rsidP="007E6316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000000"/>
          <w:sz w:val="27"/>
          <w:szCs w:val="27"/>
          <w:lang w:eastAsia="ru-RU"/>
        </w:rPr>
        <w:t>Я, _______________________________________________________________,</w:t>
      </w:r>
    </w:p>
    <w:p w:rsidR="007E6316" w:rsidRPr="007E6316" w:rsidRDefault="007E6316" w:rsidP="007E631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631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000000"/>
          <w:sz w:val="27"/>
          <w:szCs w:val="27"/>
          <w:lang w:eastAsia="ru-RU"/>
        </w:rPr>
        <w:t>зарегистрированный(</w:t>
      </w:r>
      <w:proofErr w:type="spellStart"/>
      <w:r w:rsidRPr="007E6316">
        <w:rPr>
          <w:rFonts w:eastAsia="Times New Roman" w:cs="Times New Roman"/>
          <w:color w:val="000000"/>
          <w:sz w:val="27"/>
          <w:szCs w:val="27"/>
          <w:lang w:eastAsia="ru-RU"/>
        </w:rPr>
        <w:t>ая</w:t>
      </w:r>
      <w:proofErr w:type="spellEnd"/>
      <w:r w:rsidRPr="007E6316">
        <w:rPr>
          <w:rFonts w:eastAsia="Times New Roman" w:cs="Times New Roman"/>
          <w:color w:val="000000"/>
          <w:sz w:val="27"/>
          <w:szCs w:val="27"/>
          <w:lang w:eastAsia="ru-RU"/>
        </w:rPr>
        <w:t>) по адресу: _________________________________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000000"/>
          <w:sz w:val="27"/>
          <w:szCs w:val="27"/>
          <w:lang w:eastAsia="ru-RU"/>
        </w:rPr>
        <w:t>__________________________________________________________________,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141414"/>
          <w:sz w:val="27"/>
          <w:szCs w:val="27"/>
          <w:lang w:eastAsia="ru-RU"/>
        </w:rPr>
      </w:pP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141414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141414"/>
          <w:sz w:val="27"/>
          <w:szCs w:val="27"/>
          <w:lang w:eastAsia="ru-RU"/>
        </w:rPr>
        <w:t>в соответствии с Федеральным законом от 27 июля 2006 года № 152-ФЗ «О персональных данных» даю согласие Государственному Собранию Республики Мордовия  (</w:t>
      </w:r>
      <w:r w:rsidRPr="007E6316">
        <w:rPr>
          <w:rFonts w:eastAsia="Calibri" w:cs="Times New Roman"/>
          <w:sz w:val="27"/>
          <w:szCs w:val="27"/>
        </w:rPr>
        <w:t xml:space="preserve">430002, Республика Мордовия, </w:t>
      </w:r>
      <w:proofErr w:type="spellStart"/>
      <w:r w:rsidRPr="007E6316">
        <w:rPr>
          <w:rFonts w:eastAsia="Calibri" w:cs="Times New Roman"/>
          <w:sz w:val="27"/>
          <w:szCs w:val="27"/>
        </w:rPr>
        <w:t>г.Саранск</w:t>
      </w:r>
      <w:proofErr w:type="spellEnd"/>
      <w:r w:rsidRPr="007E6316">
        <w:rPr>
          <w:rFonts w:eastAsia="Calibri" w:cs="Times New Roman"/>
          <w:sz w:val="27"/>
          <w:szCs w:val="27"/>
        </w:rPr>
        <w:t>, ул. Советская, д. 26)</w:t>
      </w:r>
      <w:r w:rsidRPr="007E6316">
        <w:rPr>
          <w:rFonts w:eastAsia="Times New Roman" w:cs="Times New Roman"/>
          <w:color w:val="141414"/>
          <w:sz w:val="27"/>
          <w:szCs w:val="27"/>
          <w:lang w:eastAsia="ru-RU"/>
        </w:rPr>
        <w:t xml:space="preserve"> на обработку моих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содержащихся в заявке на участие в Республиканском журналистском конкурсе «Закон и власть», в составе: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141414"/>
          <w:sz w:val="27"/>
          <w:szCs w:val="27"/>
          <w:lang w:eastAsia="ru-RU"/>
        </w:rPr>
      </w:pP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141414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141414"/>
          <w:sz w:val="27"/>
          <w:szCs w:val="27"/>
          <w:lang w:eastAsia="ru-RU"/>
        </w:rPr>
        <w:t>1) паспортные данные (серия, номер, дата выдачи, наименование органа, выдавшего документ);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141414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141414"/>
          <w:sz w:val="27"/>
          <w:szCs w:val="27"/>
          <w:lang w:eastAsia="ru-RU"/>
        </w:rPr>
        <w:t>2) место работы/должность;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141414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141414"/>
          <w:sz w:val="27"/>
          <w:szCs w:val="27"/>
          <w:lang w:eastAsia="ru-RU"/>
        </w:rPr>
        <w:t>3) контактные телефоны, e-</w:t>
      </w:r>
      <w:proofErr w:type="spellStart"/>
      <w:r w:rsidRPr="007E6316">
        <w:rPr>
          <w:rFonts w:eastAsia="Times New Roman" w:cs="Times New Roman"/>
          <w:color w:val="141414"/>
          <w:sz w:val="27"/>
          <w:szCs w:val="27"/>
          <w:lang w:eastAsia="ru-RU"/>
        </w:rPr>
        <w:t>mail</w:t>
      </w:r>
      <w:proofErr w:type="spellEnd"/>
      <w:r w:rsidRPr="007E6316">
        <w:rPr>
          <w:rFonts w:eastAsia="Times New Roman" w:cs="Times New Roman"/>
          <w:color w:val="141414"/>
          <w:sz w:val="27"/>
          <w:szCs w:val="27"/>
          <w:lang w:eastAsia="ru-RU"/>
        </w:rPr>
        <w:t>;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141414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141414"/>
          <w:sz w:val="27"/>
          <w:szCs w:val="27"/>
          <w:lang w:eastAsia="ru-RU"/>
        </w:rPr>
        <w:t>4) банковские реквизиты;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141414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141414"/>
          <w:sz w:val="27"/>
          <w:szCs w:val="27"/>
          <w:lang w:eastAsia="ru-RU"/>
        </w:rPr>
        <w:t>5) СНИЛС;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141414"/>
          <w:sz w:val="27"/>
          <w:szCs w:val="27"/>
          <w:lang w:eastAsia="ru-RU"/>
        </w:rPr>
        <w:t>6) ИНН;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6316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:rsidR="007E6316" w:rsidRPr="007E6316" w:rsidRDefault="007E6316" w:rsidP="007E631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631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(вписать иное)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000000"/>
          <w:sz w:val="27"/>
          <w:szCs w:val="27"/>
          <w:lang w:eastAsia="ru-RU"/>
        </w:rPr>
        <w:t>Согласие вступает в силу со дня его подписания и действует до истечения определяемых в соответствии с законодательством сроков хранения персональных данных. Настоящее согласие может быть отозвано письменным заявлением субъекта персональных данных.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000000"/>
          <w:sz w:val="27"/>
          <w:szCs w:val="27"/>
          <w:lang w:eastAsia="ru-RU"/>
        </w:rPr>
        <w:t>«__» ___________ 20__ г.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000000"/>
          <w:sz w:val="27"/>
          <w:szCs w:val="27"/>
          <w:lang w:eastAsia="ru-RU"/>
        </w:rPr>
        <w:t>Субъект персональных данных: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316">
        <w:rPr>
          <w:rFonts w:eastAsia="Times New Roman" w:cs="Times New Roman"/>
          <w:color w:val="000000"/>
          <w:sz w:val="27"/>
          <w:szCs w:val="27"/>
          <w:lang w:eastAsia="ru-RU"/>
        </w:rPr>
        <w:t>_________________________________              _____________________________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7E6316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                  (</w:t>
      </w:r>
      <w:proofErr w:type="gramStart"/>
      <w:r w:rsidRPr="007E6316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ФИО)   </w:t>
      </w:r>
      <w:proofErr w:type="gramEnd"/>
      <w:r w:rsidRPr="007E6316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(подпись)</w:t>
      </w:r>
    </w:p>
    <w:p w:rsidR="007E6316" w:rsidRPr="007E6316" w:rsidRDefault="007E6316" w:rsidP="007E631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E6316" w:rsidRPr="00B1001E" w:rsidRDefault="007E6316" w:rsidP="00B1001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1001E" w:rsidRPr="000869DB" w:rsidRDefault="00B1001E" w:rsidP="000869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sectPr w:rsidR="00B1001E" w:rsidRPr="000869DB" w:rsidSect="000B38FA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9A" w:rsidRDefault="00630C9A" w:rsidP="003E4DA1">
      <w:pPr>
        <w:spacing w:after="0" w:line="240" w:lineRule="auto"/>
      </w:pPr>
      <w:r>
        <w:separator/>
      </w:r>
    </w:p>
  </w:endnote>
  <w:endnote w:type="continuationSeparator" w:id="0">
    <w:p w:rsidR="00630C9A" w:rsidRDefault="00630C9A" w:rsidP="003E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DB" w:rsidRDefault="000869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9A" w:rsidRDefault="00630C9A" w:rsidP="003E4DA1">
      <w:pPr>
        <w:spacing w:after="0" w:line="240" w:lineRule="auto"/>
      </w:pPr>
      <w:r>
        <w:separator/>
      </w:r>
    </w:p>
  </w:footnote>
  <w:footnote w:type="continuationSeparator" w:id="0">
    <w:p w:rsidR="00630C9A" w:rsidRDefault="00630C9A" w:rsidP="003E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28E"/>
    <w:multiLevelType w:val="multilevel"/>
    <w:tmpl w:val="8D1296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92ED8"/>
    <w:multiLevelType w:val="multilevel"/>
    <w:tmpl w:val="A4C818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D2579A7"/>
    <w:multiLevelType w:val="multilevel"/>
    <w:tmpl w:val="7B5CF1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FF67954"/>
    <w:multiLevelType w:val="hybridMultilevel"/>
    <w:tmpl w:val="1D2C8D98"/>
    <w:lvl w:ilvl="0" w:tplc="AA9EF0F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3C188E"/>
    <w:multiLevelType w:val="multilevel"/>
    <w:tmpl w:val="57B88F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CBE5331"/>
    <w:multiLevelType w:val="multilevel"/>
    <w:tmpl w:val="5180244E"/>
    <w:lvl w:ilvl="0">
      <w:start w:val="4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A853BF"/>
    <w:multiLevelType w:val="multilevel"/>
    <w:tmpl w:val="186429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9F56AE"/>
    <w:multiLevelType w:val="multilevel"/>
    <w:tmpl w:val="54B89D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11C359F"/>
    <w:multiLevelType w:val="multilevel"/>
    <w:tmpl w:val="8346A5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1C21BA0"/>
    <w:multiLevelType w:val="multilevel"/>
    <w:tmpl w:val="1812B0D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BA41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EE0507B"/>
    <w:multiLevelType w:val="multilevel"/>
    <w:tmpl w:val="8E6C65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32321B"/>
    <w:multiLevelType w:val="hybridMultilevel"/>
    <w:tmpl w:val="30E4E566"/>
    <w:lvl w:ilvl="0" w:tplc="008AE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037B36"/>
    <w:multiLevelType w:val="hybridMultilevel"/>
    <w:tmpl w:val="605E6970"/>
    <w:lvl w:ilvl="0" w:tplc="C526B6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2756B6"/>
    <w:multiLevelType w:val="hybridMultilevel"/>
    <w:tmpl w:val="9544CE80"/>
    <w:lvl w:ilvl="0" w:tplc="C2F832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92335E"/>
    <w:multiLevelType w:val="multilevel"/>
    <w:tmpl w:val="85BCF6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D153CD"/>
    <w:multiLevelType w:val="hybridMultilevel"/>
    <w:tmpl w:val="AD90F970"/>
    <w:lvl w:ilvl="0" w:tplc="C2F8323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68A30DB1"/>
    <w:multiLevelType w:val="hybridMultilevel"/>
    <w:tmpl w:val="CF3E12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F936BA"/>
    <w:multiLevelType w:val="hybridMultilevel"/>
    <w:tmpl w:val="CA1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659A9"/>
    <w:multiLevelType w:val="multilevel"/>
    <w:tmpl w:val="C2C6CE7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"/>
  </w:num>
  <w:num w:numId="5">
    <w:abstractNumId w:val="5"/>
  </w:num>
  <w:num w:numId="6">
    <w:abstractNumId w:val="6"/>
  </w:num>
  <w:num w:numId="7">
    <w:abstractNumId w:val="16"/>
  </w:num>
  <w:num w:numId="8">
    <w:abstractNumId w:val="14"/>
  </w:num>
  <w:num w:numId="9">
    <w:abstractNumId w:val="15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  <w:num w:numId="15">
    <w:abstractNumId w:val="19"/>
  </w:num>
  <w:num w:numId="16">
    <w:abstractNumId w:val="18"/>
  </w:num>
  <w:num w:numId="17">
    <w:abstractNumId w:val="4"/>
  </w:num>
  <w:num w:numId="18">
    <w:abstractNumId w:val="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0D"/>
    <w:rsid w:val="000133FE"/>
    <w:rsid w:val="0001365C"/>
    <w:rsid w:val="00022469"/>
    <w:rsid w:val="000401A4"/>
    <w:rsid w:val="0005319B"/>
    <w:rsid w:val="00057400"/>
    <w:rsid w:val="00072A67"/>
    <w:rsid w:val="000774C1"/>
    <w:rsid w:val="00080313"/>
    <w:rsid w:val="00082895"/>
    <w:rsid w:val="000832D4"/>
    <w:rsid w:val="000869DB"/>
    <w:rsid w:val="000A7CFE"/>
    <w:rsid w:val="000B2428"/>
    <w:rsid w:val="000B38FA"/>
    <w:rsid w:val="000D0971"/>
    <w:rsid w:val="000E4646"/>
    <w:rsid w:val="000E6748"/>
    <w:rsid w:val="001338CE"/>
    <w:rsid w:val="001444C4"/>
    <w:rsid w:val="00146E84"/>
    <w:rsid w:val="00147D54"/>
    <w:rsid w:val="0015325A"/>
    <w:rsid w:val="00181F6C"/>
    <w:rsid w:val="0019302F"/>
    <w:rsid w:val="001C15CC"/>
    <w:rsid w:val="001F5AB5"/>
    <w:rsid w:val="00200744"/>
    <w:rsid w:val="00203728"/>
    <w:rsid w:val="00203C65"/>
    <w:rsid w:val="002047F6"/>
    <w:rsid w:val="002074AD"/>
    <w:rsid w:val="002316FE"/>
    <w:rsid w:val="00250B04"/>
    <w:rsid w:val="002A7013"/>
    <w:rsid w:val="002B4D00"/>
    <w:rsid w:val="002D6AE5"/>
    <w:rsid w:val="002D6BA0"/>
    <w:rsid w:val="002F27E7"/>
    <w:rsid w:val="002F75B3"/>
    <w:rsid w:val="002F7A4D"/>
    <w:rsid w:val="003018C1"/>
    <w:rsid w:val="00313022"/>
    <w:rsid w:val="00342DF0"/>
    <w:rsid w:val="0039444F"/>
    <w:rsid w:val="0039798A"/>
    <w:rsid w:val="003A53FE"/>
    <w:rsid w:val="003B33C8"/>
    <w:rsid w:val="003E30A3"/>
    <w:rsid w:val="003E4DA1"/>
    <w:rsid w:val="003F46FA"/>
    <w:rsid w:val="00411801"/>
    <w:rsid w:val="0043018A"/>
    <w:rsid w:val="0044473C"/>
    <w:rsid w:val="00462A9C"/>
    <w:rsid w:val="004704B1"/>
    <w:rsid w:val="004922BA"/>
    <w:rsid w:val="0049546A"/>
    <w:rsid w:val="00497097"/>
    <w:rsid w:val="004C0B9E"/>
    <w:rsid w:val="004C75FA"/>
    <w:rsid w:val="004C7E7E"/>
    <w:rsid w:val="004D4DD4"/>
    <w:rsid w:val="00505796"/>
    <w:rsid w:val="005214D0"/>
    <w:rsid w:val="00543CF9"/>
    <w:rsid w:val="00544B47"/>
    <w:rsid w:val="005566A7"/>
    <w:rsid w:val="005611CF"/>
    <w:rsid w:val="00591D0C"/>
    <w:rsid w:val="005A325C"/>
    <w:rsid w:val="005B0CBB"/>
    <w:rsid w:val="005C4BBC"/>
    <w:rsid w:val="005D3445"/>
    <w:rsid w:val="005D4339"/>
    <w:rsid w:val="005D44A4"/>
    <w:rsid w:val="00623F41"/>
    <w:rsid w:val="00630C9A"/>
    <w:rsid w:val="00634CDE"/>
    <w:rsid w:val="00643C49"/>
    <w:rsid w:val="00663C49"/>
    <w:rsid w:val="00670BC7"/>
    <w:rsid w:val="00697750"/>
    <w:rsid w:val="006A2065"/>
    <w:rsid w:val="006A55E1"/>
    <w:rsid w:val="006A7AF5"/>
    <w:rsid w:val="006B217D"/>
    <w:rsid w:val="006C3E19"/>
    <w:rsid w:val="006E462B"/>
    <w:rsid w:val="007219DC"/>
    <w:rsid w:val="00726F49"/>
    <w:rsid w:val="00733620"/>
    <w:rsid w:val="00762E0C"/>
    <w:rsid w:val="007B5799"/>
    <w:rsid w:val="007C4510"/>
    <w:rsid w:val="007C7F15"/>
    <w:rsid w:val="007D35C2"/>
    <w:rsid w:val="007D7029"/>
    <w:rsid w:val="007E6316"/>
    <w:rsid w:val="007F5B5F"/>
    <w:rsid w:val="0080159E"/>
    <w:rsid w:val="008314F0"/>
    <w:rsid w:val="00833942"/>
    <w:rsid w:val="00850C10"/>
    <w:rsid w:val="008C166A"/>
    <w:rsid w:val="008C44C6"/>
    <w:rsid w:val="00902A6D"/>
    <w:rsid w:val="00913201"/>
    <w:rsid w:val="00916CF1"/>
    <w:rsid w:val="00942D25"/>
    <w:rsid w:val="00944B50"/>
    <w:rsid w:val="00946D8E"/>
    <w:rsid w:val="009549E8"/>
    <w:rsid w:val="00967F0B"/>
    <w:rsid w:val="0097356A"/>
    <w:rsid w:val="009877AC"/>
    <w:rsid w:val="009A4011"/>
    <w:rsid w:val="009A744C"/>
    <w:rsid w:val="009F33EF"/>
    <w:rsid w:val="009F6D3A"/>
    <w:rsid w:val="00A02C1F"/>
    <w:rsid w:val="00A11440"/>
    <w:rsid w:val="00A5662E"/>
    <w:rsid w:val="00A6533E"/>
    <w:rsid w:val="00A71C2B"/>
    <w:rsid w:val="00A75E2D"/>
    <w:rsid w:val="00AB222E"/>
    <w:rsid w:val="00AC6B5B"/>
    <w:rsid w:val="00AC75DC"/>
    <w:rsid w:val="00AE0465"/>
    <w:rsid w:val="00AE1338"/>
    <w:rsid w:val="00B01016"/>
    <w:rsid w:val="00B1001E"/>
    <w:rsid w:val="00B43156"/>
    <w:rsid w:val="00B60248"/>
    <w:rsid w:val="00B93BD1"/>
    <w:rsid w:val="00B974B2"/>
    <w:rsid w:val="00BA5B75"/>
    <w:rsid w:val="00BB3CA1"/>
    <w:rsid w:val="00BC6EE4"/>
    <w:rsid w:val="00BE090E"/>
    <w:rsid w:val="00BE5B4D"/>
    <w:rsid w:val="00BF70DE"/>
    <w:rsid w:val="00C26B8E"/>
    <w:rsid w:val="00C34BA5"/>
    <w:rsid w:val="00C453CF"/>
    <w:rsid w:val="00C53015"/>
    <w:rsid w:val="00C76B31"/>
    <w:rsid w:val="00CA161D"/>
    <w:rsid w:val="00CA2005"/>
    <w:rsid w:val="00CA523C"/>
    <w:rsid w:val="00CA60C1"/>
    <w:rsid w:val="00CB7D44"/>
    <w:rsid w:val="00CC69C0"/>
    <w:rsid w:val="00CD0323"/>
    <w:rsid w:val="00CD2A5B"/>
    <w:rsid w:val="00CF6C10"/>
    <w:rsid w:val="00D0410C"/>
    <w:rsid w:val="00D12553"/>
    <w:rsid w:val="00D22EEB"/>
    <w:rsid w:val="00D42890"/>
    <w:rsid w:val="00D45741"/>
    <w:rsid w:val="00D629EE"/>
    <w:rsid w:val="00D83305"/>
    <w:rsid w:val="00DA0855"/>
    <w:rsid w:val="00DA4294"/>
    <w:rsid w:val="00DB2B0D"/>
    <w:rsid w:val="00DB3763"/>
    <w:rsid w:val="00DC56EF"/>
    <w:rsid w:val="00DE40B2"/>
    <w:rsid w:val="00E46ECC"/>
    <w:rsid w:val="00E725CC"/>
    <w:rsid w:val="00E7509E"/>
    <w:rsid w:val="00E8395E"/>
    <w:rsid w:val="00E90D2F"/>
    <w:rsid w:val="00F11D94"/>
    <w:rsid w:val="00F1567C"/>
    <w:rsid w:val="00F21225"/>
    <w:rsid w:val="00F41780"/>
    <w:rsid w:val="00F65DBD"/>
    <w:rsid w:val="00F701C2"/>
    <w:rsid w:val="00F85E5F"/>
    <w:rsid w:val="00F86E1F"/>
    <w:rsid w:val="00F964FA"/>
    <w:rsid w:val="00FA3FA8"/>
    <w:rsid w:val="00FA799A"/>
    <w:rsid w:val="00FB094B"/>
    <w:rsid w:val="00FB4287"/>
    <w:rsid w:val="00FD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28D7A-3664-43B2-B4BA-0BB32F99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DA1"/>
  </w:style>
  <w:style w:type="paragraph" w:styleId="a8">
    <w:name w:val="footer"/>
    <w:basedOn w:val="a"/>
    <w:link w:val="a9"/>
    <w:uiPriority w:val="99"/>
    <w:unhideWhenUsed/>
    <w:rsid w:val="003E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DA1"/>
  </w:style>
  <w:style w:type="table" w:styleId="aa">
    <w:name w:val="Table Grid"/>
    <w:basedOn w:val="a1"/>
    <w:uiPriority w:val="59"/>
    <w:rsid w:val="00B1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BF27-68DF-4D4E-9A4E-523CE9E0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Альбина</dc:creator>
  <cp:lastModifiedBy>Кондратьев</cp:lastModifiedBy>
  <cp:revision>11</cp:revision>
  <cp:lastPrinted>2024-04-04T12:08:00Z</cp:lastPrinted>
  <dcterms:created xsi:type="dcterms:W3CDTF">2024-02-26T10:39:00Z</dcterms:created>
  <dcterms:modified xsi:type="dcterms:W3CDTF">2024-04-08T10:36:00Z</dcterms:modified>
</cp:coreProperties>
</file>