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АНКЕТА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кандидата в Общественный совет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при Государственном Собрании Респу</w:t>
      </w:r>
      <w:bookmarkStart w:id="0" w:name="_GoBack"/>
      <w:bookmarkEnd w:id="0"/>
      <w:r>
        <w:rPr>
          <w:rFonts w:cs="Times New Roman" w:ascii="Times New Roman" w:hAnsi="Times New Roman"/>
          <w:b/>
          <w:sz w:val="28"/>
          <w:szCs w:val="28"/>
        </w:rPr>
        <w:t>блики Мордовия</w:t>
      </w:r>
    </w:p>
    <w:p>
      <w:pPr>
        <w:pStyle w:val="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3"/>
        <w:tblW w:w="9571" w:type="dxa"/>
        <w:jc w:val="left"/>
        <w:tblInd w:w="-7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3686"/>
        <w:gridCol w:w="5211"/>
      </w:tblGrid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Сведения о кандидате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Графа для заполнения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Фамилия, имя, отчество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рождения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Место жительства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Сведения о гражданстве (в том числе двойном гражданстве)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Образование (наименование учебного заведения, специальность), ученая степень, звание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Сведения о месте работы или службы (наименование организации, замещаемая должность), роде занятий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Общественная деятельность, принадлежность к общественным объединениям, иным негосударственным некоммерческим организациям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Наличие (отсутствие) неснятой или непогашенной судимости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Контактный телефон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mail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(при наличии)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Дополнительная информация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Normal"/>
        <w:ind w:firstLine="851"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ind w:firstLine="851"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Сведения, указанные в анкете, сверены с основным документом, удостоверяющим личность гражданина Российской Федерации, трудовой книжкой и иными документами, ограничения для выдвижения кандидата в состав Общественного совета при Государственном Собрании Республики Мордовия, предусмотренные Положением об Общественном совете при Государственном Собрании Республики Мордовия (утв. постановлением Государственного Собрания Республики Мордовия от 26 января 2018 года № </w:t>
      </w:r>
      <w:r>
        <w:rPr>
          <w:rFonts w:cs="Times New Roman" w:ascii="Times New Roman" w:hAnsi="Times New Roman"/>
          <w:sz w:val="28"/>
          <w:szCs w:val="28"/>
        </w:rPr>
        <w:t>545-VI П)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отсутствуют.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«____» ____________ 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года</w:t>
      </w:r>
      <w:r>
        <w:rPr>
          <w:rFonts w:cs="Times New Roman" w:ascii="Times New Roman" w:hAnsi="Times New Roman"/>
          <w:sz w:val="24"/>
          <w:szCs w:val="24"/>
        </w:rPr>
        <w:t xml:space="preserve">                       ___________/ _____________________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(подпись)      (расшифровка подписи)</w:t>
      </w:r>
    </w:p>
    <w:p>
      <w:pPr>
        <w:pStyle w:val="Normal"/>
        <w:spacing w:before="0" w:after="200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e2af9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e2af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a10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LibreOffice/25.2.6.2$Linux_X86_64 LibreOffice_project/520$Build-2</Application>
  <AppVersion>15.0000</AppVersion>
  <Pages>1</Pages>
  <Words>152</Words>
  <Characters>1131</Characters>
  <CharactersWithSpaces>1371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2018-02-05T13:07:00Z</dcterms:created>
  <dc:creator>Ольга Паутова</dc:creator>
  <dc:description/>
  <dc:language>ru-RU</dc:language>
  <cp:lastModifiedBy/>
  <cp:lastPrinted>2026-09-29T10:50:00Z</cp:lastPrinted>
  <dcterms:modified xsi:type="dcterms:W3CDTF">2026-09-29T10:51:14Z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